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74" w:rsidRDefault="00207F74" w:rsidP="00207F74">
      <w:pPr>
        <w:pStyle w:val="Title"/>
        <w:jc w:val="left"/>
        <w:rPr>
          <w:rFonts w:ascii="Times New Roman" w:hAnsi="Times New Roman"/>
          <w:sz w:val="20"/>
        </w:rPr>
      </w:pPr>
    </w:p>
    <w:p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rsidR="00207F74" w:rsidRPr="00F04C31" w:rsidRDefault="005C0E6F" w:rsidP="00207F74">
      <w:pPr>
        <w:pStyle w:val="Title"/>
        <w:rPr>
          <w:rFonts w:ascii="Calibri" w:hAnsi="Calibri"/>
          <w:i w:val="0"/>
          <w:sz w:val="22"/>
        </w:rPr>
      </w:pPr>
      <w:r>
        <w:rPr>
          <w:rFonts w:ascii="Calibri" w:hAnsi="Calibri"/>
          <w:i w:val="0"/>
          <w:sz w:val="22"/>
        </w:rPr>
        <w:t>August 8</w:t>
      </w:r>
      <w:r w:rsidR="00207F74">
        <w:rPr>
          <w:rFonts w:ascii="Calibri" w:hAnsi="Calibri"/>
          <w:i w:val="0"/>
          <w:sz w:val="22"/>
        </w:rPr>
        <w:t>, 2016</w:t>
      </w:r>
    </w:p>
    <w:p w:rsidR="00207F74" w:rsidRPr="00F04C31" w:rsidRDefault="00207F74" w:rsidP="00207F74">
      <w:pPr>
        <w:rPr>
          <w:rFonts w:ascii="Calibri" w:hAnsi="Calibri"/>
        </w:rPr>
      </w:pPr>
    </w:p>
    <w:p w:rsidR="00207F74" w:rsidRPr="00177264" w:rsidRDefault="00207F74" w:rsidP="00207F74">
      <w:pPr>
        <w:rPr>
          <w:rFonts w:ascii="Calibri" w:hAnsi="Calibri"/>
          <w:sz w:val="18"/>
          <w:szCs w:val="18"/>
        </w:rPr>
      </w:pPr>
      <w:r w:rsidRPr="00177264">
        <w:rPr>
          <w:rFonts w:ascii="Calibri" w:hAnsi="Calibri"/>
          <w:sz w:val="18"/>
          <w:szCs w:val="18"/>
        </w:rPr>
        <w:t xml:space="preserve">On </w:t>
      </w:r>
      <w:r w:rsidR="005C0E6F">
        <w:rPr>
          <w:rFonts w:ascii="Calibri" w:hAnsi="Calibri"/>
          <w:sz w:val="18"/>
          <w:szCs w:val="18"/>
        </w:rPr>
        <w:t>Monday, August 8</w:t>
      </w:r>
      <w:r>
        <w:rPr>
          <w:rFonts w:ascii="Calibri" w:hAnsi="Calibri"/>
          <w:sz w:val="18"/>
          <w:szCs w:val="18"/>
        </w:rPr>
        <w:t>,  2016</w:t>
      </w:r>
      <w:r w:rsidRPr="00177264">
        <w:rPr>
          <w:rFonts w:ascii="Calibri" w:hAnsi="Calibri"/>
          <w:sz w:val="18"/>
          <w:szCs w:val="18"/>
        </w:rPr>
        <w:t xml:space="preserve"> at the Municipal Hall at 7:00 P.M. the regular meeting of the Council, City of Fredericksburg Chickasaw County was held.</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Mayor </w:t>
      </w:r>
      <w:r>
        <w:rPr>
          <w:rFonts w:ascii="Calibri" w:hAnsi="Calibri"/>
          <w:sz w:val="18"/>
          <w:szCs w:val="18"/>
        </w:rPr>
        <w:t>Shain Kroenecke in the chair</w:t>
      </w:r>
      <w:r w:rsidRPr="00177264">
        <w:rPr>
          <w:rFonts w:ascii="Calibri" w:hAnsi="Calibri"/>
          <w:sz w:val="18"/>
          <w:szCs w:val="18"/>
        </w:rPr>
        <w:t xml:space="preserve"> called the meeting to order at 7 p.m.  Council Members present were </w:t>
      </w:r>
      <w:r>
        <w:rPr>
          <w:rFonts w:ascii="Calibri" w:hAnsi="Calibri"/>
          <w:sz w:val="18"/>
          <w:szCs w:val="18"/>
        </w:rPr>
        <w:t>Jimmy Mitchell, Randy Leach, Dean Speicher, Brad Schoonover</w:t>
      </w:r>
      <w:r w:rsidR="005C0E6F">
        <w:rPr>
          <w:rFonts w:ascii="Calibri" w:hAnsi="Calibri"/>
          <w:sz w:val="18"/>
          <w:szCs w:val="18"/>
        </w:rPr>
        <w:t>.  Absent: Sheriton Dettmer</w:t>
      </w: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Pr>
          <w:rFonts w:ascii="Calibri" w:hAnsi="Calibri"/>
          <w:sz w:val="18"/>
          <w:szCs w:val="18"/>
        </w:rPr>
        <w:t xml:space="preserve">Bob Schulz, </w:t>
      </w:r>
      <w:r w:rsidR="005C0E6F">
        <w:rPr>
          <w:rFonts w:ascii="Calibri" w:hAnsi="Calibri"/>
          <w:sz w:val="18"/>
          <w:szCs w:val="18"/>
        </w:rPr>
        <w:t xml:space="preserve">Kara Johns, </w:t>
      </w:r>
      <w:r>
        <w:rPr>
          <w:rFonts w:ascii="Calibri" w:hAnsi="Calibri"/>
          <w:sz w:val="18"/>
          <w:szCs w:val="18"/>
        </w:rPr>
        <w:t>Cindy Lantow</w:t>
      </w:r>
      <w:r w:rsidRPr="00177264">
        <w:rPr>
          <w:rFonts w:ascii="Calibri" w:hAnsi="Calibri"/>
          <w:sz w:val="18"/>
          <w:szCs w:val="18"/>
        </w:rPr>
        <w:t>.</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Guests present </w:t>
      </w:r>
      <w:r>
        <w:rPr>
          <w:rFonts w:ascii="Calibri" w:hAnsi="Calibri"/>
          <w:sz w:val="18"/>
          <w:szCs w:val="18"/>
        </w:rPr>
        <w:t xml:space="preserve">were </w:t>
      </w:r>
      <w:r w:rsidR="005C0E6F">
        <w:rPr>
          <w:rFonts w:ascii="Calibri" w:hAnsi="Calibri"/>
          <w:sz w:val="18"/>
          <w:szCs w:val="18"/>
        </w:rPr>
        <w:t>Jim Stewart.</w:t>
      </w:r>
    </w:p>
    <w:p w:rsidR="00207F74" w:rsidRPr="0017726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The Pledge of Allegiance was said by all in attendance.</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A motion was made </w:t>
      </w:r>
      <w:r>
        <w:rPr>
          <w:rFonts w:ascii="Calibri" w:hAnsi="Calibri"/>
          <w:sz w:val="18"/>
          <w:szCs w:val="18"/>
        </w:rPr>
        <w:t xml:space="preserve">by </w:t>
      </w:r>
      <w:r w:rsidR="005C0E6F">
        <w:rPr>
          <w:rFonts w:ascii="Calibri" w:hAnsi="Calibri"/>
          <w:sz w:val="18"/>
          <w:szCs w:val="18"/>
        </w:rPr>
        <w:t>Leach</w:t>
      </w:r>
      <w:r w:rsidRPr="00177264">
        <w:rPr>
          <w:rFonts w:ascii="Calibri" w:hAnsi="Calibri"/>
          <w:sz w:val="18"/>
          <w:szCs w:val="18"/>
        </w:rPr>
        <w:t xml:space="preserve"> second by </w:t>
      </w:r>
      <w:r w:rsidR="005C0E6F">
        <w:rPr>
          <w:rFonts w:ascii="Calibri" w:hAnsi="Calibri"/>
          <w:sz w:val="18"/>
          <w:szCs w:val="18"/>
        </w:rPr>
        <w:t xml:space="preserve">Schoonover </w:t>
      </w:r>
      <w:r>
        <w:rPr>
          <w:rFonts w:ascii="Calibri" w:hAnsi="Calibri"/>
          <w:sz w:val="18"/>
          <w:szCs w:val="18"/>
        </w:rPr>
        <w:t xml:space="preserve"> to </w:t>
      </w:r>
      <w:r w:rsidRPr="00177264">
        <w:rPr>
          <w:rFonts w:ascii="Calibri" w:hAnsi="Calibri"/>
          <w:sz w:val="18"/>
          <w:szCs w:val="18"/>
        </w:rPr>
        <w:t xml:space="preserve">approve the consent agenda </w:t>
      </w:r>
      <w:r>
        <w:rPr>
          <w:rFonts w:ascii="Calibri" w:hAnsi="Calibri"/>
          <w:sz w:val="18"/>
          <w:szCs w:val="18"/>
        </w:rPr>
        <w:t xml:space="preserve">as presented - </w:t>
      </w:r>
      <w:r w:rsidRPr="00177264">
        <w:rPr>
          <w:rFonts w:ascii="Calibri" w:hAnsi="Calibri"/>
          <w:sz w:val="18"/>
          <w:szCs w:val="18"/>
        </w:rPr>
        <w:t xml:space="preserve">Approval of the agenda; Minutes of the </w:t>
      </w:r>
      <w:r w:rsidR="005C0E6F">
        <w:rPr>
          <w:rFonts w:ascii="Calibri" w:hAnsi="Calibri"/>
          <w:sz w:val="18"/>
          <w:szCs w:val="18"/>
        </w:rPr>
        <w:t>July 6, 2016</w:t>
      </w:r>
      <w:r w:rsidRPr="00177264">
        <w:rPr>
          <w:rFonts w:ascii="Calibri" w:hAnsi="Calibri"/>
          <w:sz w:val="18"/>
          <w:szCs w:val="18"/>
        </w:rPr>
        <w:t xml:space="preserve"> Council Meeting</w:t>
      </w:r>
      <w:r>
        <w:rPr>
          <w:rFonts w:ascii="Calibri" w:hAnsi="Calibri"/>
          <w:sz w:val="18"/>
          <w:szCs w:val="18"/>
        </w:rPr>
        <w:t>s</w:t>
      </w:r>
      <w:r w:rsidRPr="00177264">
        <w:rPr>
          <w:rFonts w:ascii="Calibri" w:hAnsi="Calibri"/>
          <w:sz w:val="18"/>
          <w:szCs w:val="18"/>
        </w:rPr>
        <w:t xml:space="preserve">; </w:t>
      </w:r>
      <w:r>
        <w:rPr>
          <w:rFonts w:ascii="Calibri" w:hAnsi="Calibri"/>
          <w:sz w:val="18"/>
          <w:szCs w:val="18"/>
        </w:rPr>
        <w:t xml:space="preserve">Financial Reports for </w:t>
      </w:r>
      <w:r w:rsidR="005C0E6F">
        <w:rPr>
          <w:rFonts w:ascii="Calibri" w:hAnsi="Calibri"/>
          <w:sz w:val="18"/>
          <w:szCs w:val="18"/>
        </w:rPr>
        <w:t xml:space="preserve">June </w:t>
      </w:r>
      <w:r>
        <w:rPr>
          <w:rFonts w:ascii="Calibri" w:hAnsi="Calibri"/>
          <w:sz w:val="18"/>
          <w:szCs w:val="18"/>
        </w:rPr>
        <w:t xml:space="preserve">2016;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Time </w:t>
      </w:r>
      <w:r>
        <w:rPr>
          <w:rFonts w:ascii="Calibri" w:hAnsi="Calibri"/>
          <w:sz w:val="18"/>
          <w:szCs w:val="18"/>
        </w:rPr>
        <w:t xml:space="preserve">for </w:t>
      </w:r>
      <w:r w:rsidR="005C0E6F">
        <w:rPr>
          <w:rFonts w:ascii="Calibri" w:hAnsi="Calibri"/>
          <w:sz w:val="18"/>
          <w:szCs w:val="18"/>
        </w:rPr>
        <w:t>July</w:t>
      </w:r>
      <w:r>
        <w:rPr>
          <w:rFonts w:ascii="Calibri" w:hAnsi="Calibri"/>
          <w:sz w:val="18"/>
          <w:szCs w:val="18"/>
        </w:rPr>
        <w:t xml:space="preserve"> </w:t>
      </w:r>
      <w:r w:rsidRPr="00177264">
        <w:rPr>
          <w:rFonts w:ascii="Calibri" w:hAnsi="Calibri"/>
          <w:sz w:val="18"/>
          <w:szCs w:val="18"/>
        </w:rPr>
        <w:t>201</w:t>
      </w:r>
      <w:r>
        <w:rPr>
          <w:rFonts w:ascii="Calibri" w:hAnsi="Calibri"/>
          <w:sz w:val="18"/>
          <w:szCs w:val="18"/>
        </w:rPr>
        <w:t>6</w:t>
      </w:r>
      <w:r w:rsidRPr="00177264">
        <w:rPr>
          <w:rFonts w:ascii="Calibri" w:hAnsi="Calibri"/>
          <w:sz w:val="18"/>
          <w:szCs w:val="18"/>
        </w:rPr>
        <w:t xml:space="preserve"> -</w:t>
      </w:r>
      <w:r>
        <w:rPr>
          <w:rFonts w:ascii="Calibri" w:hAnsi="Calibri"/>
          <w:sz w:val="18"/>
          <w:szCs w:val="18"/>
        </w:rPr>
        <w:t xml:space="preserve"> Bob – </w:t>
      </w:r>
      <w:r w:rsidR="005C0E6F">
        <w:rPr>
          <w:rFonts w:ascii="Calibri" w:hAnsi="Calibri"/>
          <w:sz w:val="18"/>
          <w:szCs w:val="18"/>
        </w:rPr>
        <w:t>2</w:t>
      </w:r>
      <w:r>
        <w:rPr>
          <w:rFonts w:ascii="Calibri" w:hAnsi="Calibri"/>
          <w:sz w:val="18"/>
          <w:szCs w:val="18"/>
        </w:rPr>
        <w:t xml:space="preserve"> hrs. </w:t>
      </w:r>
      <w:r w:rsidR="005C0E6F">
        <w:rPr>
          <w:rFonts w:ascii="Calibri" w:hAnsi="Calibri"/>
          <w:sz w:val="18"/>
          <w:szCs w:val="18"/>
        </w:rPr>
        <w:t>Comp</w:t>
      </w:r>
      <w:r>
        <w:rPr>
          <w:rFonts w:ascii="Calibri" w:hAnsi="Calibri"/>
          <w:sz w:val="18"/>
          <w:szCs w:val="18"/>
        </w:rPr>
        <w:t xml:space="preserve"> Time; Curt – </w:t>
      </w:r>
      <w:r w:rsidR="005C0E6F">
        <w:rPr>
          <w:rFonts w:ascii="Calibri" w:hAnsi="Calibri"/>
          <w:sz w:val="18"/>
          <w:szCs w:val="18"/>
        </w:rPr>
        <w:t>2</w:t>
      </w:r>
      <w:r>
        <w:rPr>
          <w:rFonts w:ascii="Calibri" w:hAnsi="Calibri"/>
          <w:sz w:val="18"/>
          <w:szCs w:val="18"/>
        </w:rPr>
        <w:t xml:space="preserve"> hr OT</w:t>
      </w:r>
      <w:r w:rsidR="005C0E6F">
        <w:rPr>
          <w:rFonts w:ascii="Calibri" w:hAnsi="Calibri"/>
          <w:sz w:val="18"/>
          <w:szCs w:val="18"/>
        </w:rPr>
        <w:t xml:space="preserve"> </w:t>
      </w:r>
      <w:r>
        <w:rPr>
          <w:rFonts w:ascii="Calibri" w:hAnsi="Calibri"/>
          <w:sz w:val="18"/>
          <w:szCs w:val="18"/>
        </w:rPr>
        <w:t xml:space="preserve"> and Ray </w:t>
      </w:r>
      <w:r w:rsidR="005C0E6F">
        <w:rPr>
          <w:rFonts w:ascii="Calibri" w:hAnsi="Calibri"/>
          <w:sz w:val="18"/>
          <w:szCs w:val="18"/>
        </w:rPr>
        <w:t>1</w:t>
      </w:r>
      <w:r>
        <w:rPr>
          <w:rFonts w:ascii="Calibri" w:hAnsi="Calibri"/>
          <w:sz w:val="18"/>
          <w:szCs w:val="18"/>
        </w:rPr>
        <w:t xml:space="preserve"> hrs Comp. Time</w:t>
      </w:r>
      <w:r w:rsidR="005C0E6F">
        <w:rPr>
          <w:rFonts w:ascii="Calibri" w:hAnsi="Calibri"/>
          <w:sz w:val="18"/>
          <w:szCs w:val="18"/>
        </w:rPr>
        <w:t xml:space="preserve"> and 1 hr Overtime</w:t>
      </w:r>
      <w:r>
        <w:rPr>
          <w:rFonts w:ascii="Calibri" w:hAnsi="Calibri"/>
          <w:sz w:val="18"/>
          <w:szCs w:val="18"/>
        </w:rPr>
        <w:t>.</w:t>
      </w:r>
      <w:r w:rsidRPr="00177264">
        <w:rPr>
          <w:rFonts w:ascii="Calibri" w:hAnsi="Calibri"/>
          <w:sz w:val="18"/>
          <w:szCs w:val="18"/>
        </w:rPr>
        <w:t xml:space="preserve">  </w:t>
      </w:r>
    </w:p>
    <w:p w:rsidR="005C0E6F" w:rsidRDefault="005C0E6F" w:rsidP="00207F74">
      <w:pPr>
        <w:rPr>
          <w:rFonts w:ascii="Calibri" w:hAnsi="Calibri"/>
          <w:i/>
          <w:sz w:val="18"/>
          <w:szCs w:val="18"/>
        </w:rPr>
      </w:pPr>
    </w:p>
    <w:p w:rsidR="00207F74" w:rsidRDefault="00207F74" w:rsidP="00207F74">
      <w:pPr>
        <w:pStyle w:val="Title"/>
        <w:jc w:val="left"/>
        <w:rPr>
          <w:rFonts w:ascii="Calibri" w:hAnsi="Calibri"/>
          <w:i w:val="0"/>
          <w:sz w:val="18"/>
          <w:szCs w:val="18"/>
        </w:rPr>
      </w:pPr>
      <w:r w:rsidRPr="00300835">
        <w:rPr>
          <w:rFonts w:ascii="Calibri" w:hAnsi="Calibri"/>
          <w:i w:val="0"/>
          <w:sz w:val="18"/>
          <w:szCs w:val="18"/>
        </w:rPr>
        <w:t>Deputy</w:t>
      </w:r>
      <w:r w:rsidRPr="00CB63F6">
        <w:rPr>
          <w:rFonts w:ascii="Calibri" w:hAnsi="Calibri"/>
          <w:i w:val="0"/>
          <w:color w:val="FF0000"/>
          <w:sz w:val="18"/>
          <w:szCs w:val="18"/>
        </w:rPr>
        <w:t xml:space="preserve"> </w:t>
      </w:r>
      <w:r w:rsidR="005C0E6F">
        <w:rPr>
          <w:rFonts w:ascii="Calibri" w:hAnsi="Calibri"/>
          <w:i w:val="0"/>
          <w:sz w:val="18"/>
          <w:szCs w:val="18"/>
        </w:rPr>
        <w:t>KJ Miller</w:t>
      </w:r>
      <w:r w:rsidRPr="00177264">
        <w:rPr>
          <w:rFonts w:ascii="Calibri" w:hAnsi="Calibri"/>
          <w:i w:val="0"/>
          <w:sz w:val="18"/>
          <w:szCs w:val="18"/>
        </w:rPr>
        <w:t xml:space="preserve"> presented the </w:t>
      </w:r>
      <w:r>
        <w:rPr>
          <w:rFonts w:ascii="Calibri" w:hAnsi="Calibri"/>
          <w:i w:val="0"/>
          <w:sz w:val="18"/>
          <w:szCs w:val="18"/>
        </w:rPr>
        <w:t>Ju</w:t>
      </w:r>
      <w:r w:rsidR="005C0E6F">
        <w:rPr>
          <w:rFonts w:ascii="Calibri" w:hAnsi="Calibri"/>
          <w:i w:val="0"/>
          <w:sz w:val="18"/>
          <w:szCs w:val="18"/>
        </w:rPr>
        <w:t>ly</w:t>
      </w:r>
      <w:r>
        <w:rPr>
          <w:rFonts w:ascii="Calibri" w:hAnsi="Calibri"/>
          <w:i w:val="0"/>
          <w:sz w:val="18"/>
          <w:szCs w:val="18"/>
        </w:rPr>
        <w:t xml:space="preserve"> 2016</w:t>
      </w:r>
      <w:r w:rsidRPr="00177264">
        <w:rPr>
          <w:rFonts w:ascii="Calibri" w:hAnsi="Calibri"/>
          <w:i w:val="0"/>
          <w:sz w:val="18"/>
          <w:szCs w:val="18"/>
        </w:rPr>
        <w:t xml:space="preserve"> Law Report. There were </w:t>
      </w:r>
      <w:r w:rsidR="005C0E6F">
        <w:rPr>
          <w:rFonts w:ascii="Calibri" w:hAnsi="Calibri"/>
          <w:i w:val="0"/>
          <w:sz w:val="18"/>
          <w:szCs w:val="18"/>
        </w:rPr>
        <w:t>112.5</w:t>
      </w:r>
      <w:r w:rsidRPr="00177264">
        <w:rPr>
          <w:rFonts w:ascii="Calibri" w:hAnsi="Calibri"/>
          <w:i w:val="0"/>
          <w:sz w:val="18"/>
          <w:szCs w:val="18"/>
        </w:rPr>
        <w:t xml:space="preserve"> hours worked during the month </w:t>
      </w:r>
      <w:r>
        <w:rPr>
          <w:rFonts w:ascii="Calibri" w:hAnsi="Calibri"/>
          <w:i w:val="0"/>
          <w:sz w:val="18"/>
          <w:szCs w:val="18"/>
        </w:rPr>
        <w:t xml:space="preserve">of </w:t>
      </w:r>
      <w:r w:rsidR="005C0E6F">
        <w:rPr>
          <w:rFonts w:ascii="Calibri" w:hAnsi="Calibri"/>
          <w:i w:val="0"/>
          <w:sz w:val="18"/>
          <w:szCs w:val="18"/>
        </w:rPr>
        <w:t>July</w:t>
      </w:r>
      <w:r>
        <w:rPr>
          <w:rFonts w:ascii="Calibri" w:hAnsi="Calibri"/>
          <w:i w:val="0"/>
          <w:sz w:val="18"/>
          <w:szCs w:val="18"/>
        </w:rPr>
        <w:t xml:space="preserve"> </w:t>
      </w:r>
      <w:r w:rsidRPr="00177264">
        <w:rPr>
          <w:rFonts w:ascii="Calibri" w:hAnsi="Calibri"/>
          <w:i w:val="0"/>
          <w:sz w:val="18"/>
          <w:szCs w:val="18"/>
        </w:rPr>
        <w:t>201</w:t>
      </w:r>
      <w:r>
        <w:rPr>
          <w:rFonts w:ascii="Calibri" w:hAnsi="Calibri"/>
          <w:i w:val="0"/>
          <w:sz w:val="18"/>
          <w:szCs w:val="18"/>
        </w:rPr>
        <w:t>6</w:t>
      </w:r>
      <w:r w:rsidRPr="00177264">
        <w:rPr>
          <w:rFonts w:ascii="Calibri" w:hAnsi="Calibri"/>
          <w:i w:val="0"/>
          <w:sz w:val="18"/>
          <w:szCs w:val="18"/>
        </w:rPr>
        <w:t xml:space="preserve">.  The following was reported for the month of </w:t>
      </w:r>
      <w:r>
        <w:rPr>
          <w:rFonts w:ascii="Calibri" w:hAnsi="Calibri"/>
          <w:i w:val="0"/>
          <w:sz w:val="18"/>
          <w:szCs w:val="18"/>
        </w:rPr>
        <w:t>Ju</w:t>
      </w:r>
      <w:r w:rsidR="005C0E6F">
        <w:rPr>
          <w:rFonts w:ascii="Calibri" w:hAnsi="Calibri"/>
          <w:i w:val="0"/>
          <w:sz w:val="18"/>
          <w:szCs w:val="18"/>
        </w:rPr>
        <w:t>ly</w:t>
      </w:r>
      <w:r w:rsidRPr="00177264">
        <w:rPr>
          <w:rFonts w:ascii="Calibri" w:hAnsi="Calibri"/>
          <w:i w:val="0"/>
          <w:sz w:val="18"/>
          <w:szCs w:val="18"/>
        </w:rPr>
        <w:t xml:space="preserve"> – </w:t>
      </w:r>
      <w:r w:rsidR="005C0E6F">
        <w:rPr>
          <w:rFonts w:ascii="Calibri" w:hAnsi="Calibri"/>
          <w:i w:val="0"/>
          <w:sz w:val="18"/>
          <w:szCs w:val="18"/>
        </w:rPr>
        <w:t>0</w:t>
      </w:r>
      <w:r w:rsidRPr="00177264">
        <w:rPr>
          <w:rFonts w:ascii="Calibri" w:hAnsi="Calibri"/>
          <w:i w:val="0"/>
          <w:sz w:val="18"/>
          <w:szCs w:val="18"/>
        </w:rPr>
        <w:t xml:space="preserve"> Traffic Citations; </w:t>
      </w:r>
      <w:r>
        <w:rPr>
          <w:rFonts w:ascii="Calibri" w:hAnsi="Calibri"/>
          <w:i w:val="0"/>
          <w:sz w:val="18"/>
          <w:szCs w:val="18"/>
        </w:rPr>
        <w:t xml:space="preserve">0 Parking / Snow Citations; </w:t>
      </w:r>
      <w:r w:rsidR="005C0E6F">
        <w:rPr>
          <w:rFonts w:ascii="Calibri" w:hAnsi="Calibri"/>
          <w:i w:val="0"/>
          <w:sz w:val="18"/>
          <w:szCs w:val="18"/>
        </w:rPr>
        <w:t>5</w:t>
      </w:r>
      <w:r>
        <w:rPr>
          <w:rFonts w:ascii="Calibri" w:hAnsi="Calibri"/>
          <w:i w:val="0"/>
          <w:sz w:val="18"/>
          <w:szCs w:val="18"/>
        </w:rPr>
        <w:t xml:space="preserve"> </w:t>
      </w:r>
      <w:r w:rsidRPr="00177264">
        <w:rPr>
          <w:rFonts w:ascii="Calibri" w:hAnsi="Calibri"/>
          <w:i w:val="0"/>
          <w:sz w:val="18"/>
          <w:szCs w:val="18"/>
        </w:rPr>
        <w:t>Arrest</w:t>
      </w:r>
      <w:r>
        <w:rPr>
          <w:rFonts w:ascii="Calibri" w:hAnsi="Calibri"/>
          <w:i w:val="0"/>
          <w:sz w:val="18"/>
          <w:szCs w:val="18"/>
        </w:rPr>
        <w:t>s</w:t>
      </w:r>
      <w:r w:rsidRPr="00177264">
        <w:rPr>
          <w:rFonts w:ascii="Calibri" w:hAnsi="Calibri"/>
          <w:i w:val="0"/>
          <w:sz w:val="18"/>
          <w:szCs w:val="18"/>
        </w:rPr>
        <w:t xml:space="preserve">; </w:t>
      </w:r>
      <w:r w:rsidR="005C0E6F">
        <w:rPr>
          <w:rFonts w:ascii="Calibri" w:hAnsi="Calibri"/>
          <w:i w:val="0"/>
          <w:sz w:val="18"/>
          <w:szCs w:val="18"/>
        </w:rPr>
        <w:t>8</w:t>
      </w:r>
      <w:r w:rsidRPr="00177264">
        <w:rPr>
          <w:rFonts w:ascii="Calibri" w:hAnsi="Calibri"/>
          <w:i w:val="0"/>
          <w:sz w:val="18"/>
          <w:szCs w:val="18"/>
        </w:rPr>
        <w:t xml:space="preserve"> Citizen Complaints Taken; </w:t>
      </w:r>
      <w:r w:rsidR="005C0E6F">
        <w:rPr>
          <w:rFonts w:ascii="Calibri" w:hAnsi="Calibri"/>
          <w:i w:val="0"/>
          <w:sz w:val="18"/>
          <w:szCs w:val="18"/>
        </w:rPr>
        <w:t>0</w:t>
      </w:r>
      <w:r>
        <w:rPr>
          <w:rFonts w:ascii="Calibri" w:hAnsi="Calibri"/>
          <w:i w:val="0"/>
          <w:sz w:val="18"/>
          <w:szCs w:val="18"/>
        </w:rPr>
        <w:t xml:space="preserve"> Motor Vehicle Accident; 23 </w:t>
      </w:r>
      <w:r w:rsidRPr="00177264">
        <w:rPr>
          <w:rFonts w:ascii="Calibri" w:hAnsi="Calibri"/>
          <w:i w:val="0"/>
          <w:sz w:val="18"/>
          <w:szCs w:val="18"/>
        </w:rPr>
        <w:t>calls for service received;</w:t>
      </w:r>
      <w:r>
        <w:rPr>
          <w:rFonts w:ascii="Calibri" w:hAnsi="Calibri"/>
          <w:i w:val="0"/>
          <w:sz w:val="18"/>
          <w:szCs w:val="18"/>
        </w:rPr>
        <w:t xml:space="preserve"> </w:t>
      </w:r>
      <w:r w:rsidRPr="00177264">
        <w:rPr>
          <w:rFonts w:ascii="Calibri" w:hAnsi="Calibri"/>
          <w:i w:val="0"/>
          <w:sz w:val="18"/>
          <w:szCs w:val="18"/>
        </w:rPr>
        <w:t xml:space="preserve">and </w:t>
      </w:r>
      <w:r>
        <w:rPr>
          <w:rFonts w:ascii="Calibri" w:hAnsi="Calibri"/>
          <w:i w:val="0"/>
          <w:sz w:val="18"/>
          <w:szCs w:val="18"/>
        </w:rPr>
        <w:t>7</w:t>
      </w:r>
      <w:r w:rsidRPr="00177264">
        <w:rPr>
          <w:rFonts w:ascii="Calibri" w:hAnsi="Calibri"/>
          <w:i w:val="0"/>
          <w:sz w:val="18"/>
          <w:szCs w:val="18"/>
        </w:rPr>
        <w:t xml:space="preserve"> </w:t>
      </w:r>
      <w:r>
        <w:rPr>
          <w:rFonts w:ascii="Calibri" w:hAnsi="Calibri"/>
          <w:i w:val="0"/>
          <w:sz w:val="18"/>
          <w:szCs w:val="18"/>
        </w:rPr>
        <w:t>Traffic Stops</w:t>
      </w:r>
      <w:r w:rsidRPr="00177264">
        <w:rPr>
          <w:rFonts w:ascii="Calibri" w:hAnsi="Calibri"/>
          <w:i w:val="0"/>
          <w:sz w:val="18"/>
          <w:szCs w:val="18"/>
        </w:rPr>
        <w:t xml:space="preserve">.  </w:t>
      </w:r>
    </w:p>
    <w:p w:rsidR="005C0E6F" w:rsidRDefault="005C0E6F"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The following Building Permit</w:t>
      </w:r>
      <w:r w:rsidR="005C0E6F">
        <w:rPr>
          <w:rFonts w:ascii="Calibri" w:hAnsi="Calibri"/>
          <w:i w:val="0"/>
          <w:sz w:val="18"/>
          <w:szCs w:val="18"/>
        </w:rPr>
        <w:t>s</w:t>
      </w:r>
      <w:r>
        <w:rPr>
          <w:rFonts w:ascii="Calibri" w:hAnsi="Calibri"/>
          <w:i w:val="0"/>
          <w:sz w:val="18"/>
          <w:szCs w:val="18"/>
        </w:rPr>
        <w:t xml:space="preserve"> w</w:t>
      </w:r>
      <w:r w:rsidR="005C0E6F">
        <w:rPr>
          <w:rFonts w:ascii="Calibri" w:hAnsi="Calibri"/>
          <w:i w:val="0"/>
          <w:sz w:val="18"/>
          <w:szCs w:val="18"/>
        </w:rPr>
        <w:t>ere</w:t>
      </w:r>
      <w:r>
        <w:rPr>
          <w:rFonts w:ascii="Calibri" w:hAnsi="Calibri"/>
          <w:i w:val="0"/>
          <w:sz w:val="18"/>
          <w:szCs w:val="18"/>
        </w:rPr>
        <w:t xml:space="preserve"> discussed as approved as follows - </w:t>
      </w:r>
      <w:r w:rsidR="005C0E6F">
        <w:rPr>
          <w:rFonts w:ascii="Calibri" w:hAnsi="Calibri"/>
          <w:i w:val="0"/>
          <w:sz w:val="18"/>
          <w:szCs w:val="18"/>
        </w:rPr>
        <w:t>Darren &amp; Carly Schmitt - new house; Plum Creek Art - Addition to back of building on Main Street; Bill &amp; Helen Ott - deck.  After discussion, a motion was made by Schoonover second by Speicher to approve all permits but Schmitt's need to have the correct set back on the house.  Shain will talk to them.  All members present voting aye, motion carried.</w:t>
      </w:r>
    </w:p>
    <w:p w:rsidR="005C0E6F" w:rsidRDefault="005C0E6F" w:rsidP="00207F74">
      <w:pPr>
        <w:pStyle w:val="Title"/>
        <w:jc w:val="left"/>
        <w:rPr>
          <w:rFonts w:ascii="Calibri" w:hAnsi="Calibri"/>
          <w:i w:val="0"/>
          <w:sz w:val="18"/>
          <w:szCs w:val="18"/>
        </w:rPr>
      </w:pPr>
    </w:p>
    <w:p w:rsidR="005C0E6F" w:rsidRDefault="005C0E6F" w:rsidP="00207F74">
      <w:pPr>
        <w:pStyle w:val="Title"/>
        <w:jc w:val="left"/>
        <w:rPr>
          <w:rFonts w:ascii="Calibri" w:hAnsi="Calibri"/>
          <w:i w:val="0"/>
          <w:sz w:val="18"/>
          <w:szCs w:val="18"/>
        </w:rPr>
      </w:pPr>
      <w:r>
        <w:rPr>
          <w:rFonts w:ascii="Calibri" w:hAnsi="Calibri"/>
          <w:i w:val="0"/>
          <w:sz w:val="18"/>
          <w:szCs w:val="18"/>
        </w:rPr>
        <w:t>Jim Stewart was present to discuss with the Council the fact that he keeps getting water backed</w:t>
      </w:r>
      <w:r w:rsidR="00B82753">
        <w:rPr>
          <w:rFonts w:ascii="Calibri" w:hAnsi="Calibri"/>
          <w:i w:val="0"/>
          <w:sz w:val="18"/>
          <w:szCs w:val="18"/>
        </w:rPr>
        <w:t xml:space="preserve"> up into his basement.  After much discussion it was moved by Mitchell second by Leach to camera the tile / pipe from Wesley to Stewarts house to see if it is plugged.  If it is plugged, it would be replaced with a 12" tile / pipe</w:t>
      </w:r>
      <w:r w:rsidR="005138AB">
        <w:rPr>
          <w:rFonts w:ascii="Calibri" w:hAnsi="Calibri"/>
          <w:i w:val="0"/>
          <w:sz w:val="18"/>
          <w:szCs w:val="18"/>
        </w:rPr>
        <w:t>.  This will be the first step to find out the problem.  All members present voting aye, motion carried.</w:t>
      </w:r>
    </w:p>
    <w:p w:rsidR="005138AB" w:rsidRDefault="005138AB" w:rsidP="00207F74">
      <w:pPr>
        <w:pStyle w:val="Title"/>
        <w:jc w:val="left"/>
        <w:rPr>
          <w:rFonts w:ascii="Calibri" w:hAnsi="Calibri"/>
          <w:i w:val="0"/>
          <w:sz w:val="18"/>
          <w:szCs w:val="18"/>
        </w:rPr>
      </w:pPr>
    </w:p>
    <w:p w:rsidR="005138AB" w:rsidRDefault="005138AB" w:rsidP="005138AB">
      <w:pPr>
        <w:spacing w:line="276" w:lineRule="auto"/>
        <w:rPr>
          <w:rFonts w:asciiTheme="minorHAnsi" w:hAnsiTheme="minorHAnsi" w:cs="Arial"/>
          <w:sz w:val="18"/>
          <w:szCs w:val="18"/>
        </w:rPr>
      </w:pPr>
      <w:r w:rsidRPr="005138AB">
        <w:rPr>
          <w:rFonts w:asciiTheme="minorHAnsi" w:hAnsiTheme="minorHAnsi"/>
          <w:sz w:val="18"/>
          <w:szCs w:val="18"/>
        </w:rPr>
        <w:t xml:space="preserve">Discussion was held on the pricing and rules of the garbage cans.  After discussion, Ordinance No. 228-08-16 was present for its first reading - An Ordinance Amending the Code of Ordinances of the City of Fredericksburg, Iowa 2013, By Amending Provisions Pertaining to Collection of Solid Waste in the City of Fredericksburg, Iowa - 106.7 - Collections Fees.  </w:t>
      </w:r>
      <w:r w:rsidRPr="005138AB">
        <w:rPr>
          <w:rFonts w:asciiTheme="minorHAnsi" w:hAnsiTheme="minorHAnsi" w:cs="Arial"/>
          <w:sz w:val="18"/>
          <w:szCs w:val="18"/>
        </w:rPr>
        <w:t>106.07</w:t>
      </w:r>
      <w:r>
        <w:rPr>
          <w:rFonts w:asciiTheme="minorHAnsi" w:hAnsiTheme="minorHAnsi" w:cs="Arial"/>
          <w:sz w:val="18"/>
          <w:szCs w:val="18"/>
        </w:rPr>
        <w:t xml:space="preserve"> -</w:t>
      </w:r>
      <w:r w:rsidRPr="005138AB">
        <w:rPr>
          <w:rFonts w:asciiTheme="minorHAnsi" w:hAnsiTheme="minorHAnsi" w:cs="Arial"/>
          <w:sz w:val="18"/>
          <w:szCs w:val="18"/>
        </w:rPr>
        <w:t xml:space="preserve">COLLECTION FEES. The monthly Residential Rate show below shall be charged by the City and collect from the owner or occupant of each occupied dwelling within the City.  This charge helps to cover operating expenses for the Waste Collection Department.  The only containers that will be dumped from each dwelling will be the green Garbage Tote which will be purchased from the City of Fredericksburg. </w:t>
      </w:r>
      <w:r w:rsidRPr="005138AB">
        <w:rPr>
          <w:rFonts w:asciiTheme="minorHAnsi" w:hAnsiTheme="minorHAnsi" w:cs="Arial"/>
          <w:i/>
          <w:sz w:val="18"/>
          <w:szCs w:val="18"/>
        </w:rPr>
        <w:t xml:space="preserve"> </w:t>
      </w:r>
      <w:r w:rsidRPr="005138AB">
        <w:rPr>
          <w:rFonts w:asciiTheme="minorHAnsi" w:hAnsiTheme="minorHAnsi" w:cs="Arial"/>
          <w:sz w:val="18"/>
          <w:szCs w:val="18"/>
        </w:rPr>
        <w:t xml:space="preserve">Any other containers that hold garbage will not be dumped.  "FREDERICKSBURG WASTE COLLECTION STICKERS," which are used for large items and not to be placed on garbage bags, shall be placed so that they are fully visible to the garbage collectors.  </w:t>
      </w:r>
      <w:r w:rsidRPr="005138AB">
        <w:rPr>
          <w:rFonts w:asciiTheme="minorHAnsi" w:hAnsiTheme="minorHAnsi" w:cs="Arial"/>
          <w:caps/>
          <w:sz w:val="18"/>
          <w:szCs w:val="18"/>
        </w:rPr>
        <w:t>106.07 – 1 – a.</w:t>
      </w:r>
      <w:r>
        <w:rPr>
          <w:rFonts w:asciiTheme="minorHAnsi" w:hAnsiTheme="minorHAnsi" w:cs="Arial"/>
          <w:caps/>
          <w:sz w:val="18"/>
          <w:szCs w:val="18"/>
        </w:rPr>
        <w:t xml:space="preserve"> </w:t>
      </w:r>
      <w:r w:rsidRPr="005138AB">
        <w:rPr>
          <w:rFonts w:asciiTheme="minorHAnsi" w:hAnsiTheme="minorHAnsi" w:cs="Arial"/>
          <w:sz w:val="18"/>
          <w:szCs w:val="18"/>
        </w:rPr>
        <w:t>Rate of $</w:t>
      </w:r>
      <w:r>
        <w:rPr>
          <w:rFonts w:asciiTheme="minorHAnsi" w:hAnsiTheme="minorHAnsi" w:cs="Arial"/>
          <w:sz w:val="18"/>
          <w:szCs w:val="18"/>
        </w:rPr>
        <w:t>11.75</w:t>
      </w:r>
      <w:r w:rsidRPr="005138AB">
        <w:rPr>
          <w:rFonts w:asciiTheme="minorHAnsi" w:hAnsiTheme="minorHAnsi" w:cs="Arial"/>
          <w:sz w:val="18"/>
          <w:szCs w:val="18"/>
        </w:rPr>
        <w:t xml:space="preserve"> per month for a 35</w:t>
      </w:r>
      <w:r>
        <w:rPr>
          <w:rFonts w:asciiTheme="minorHAnsi" w:hAnsiTheme="minorHAnsi" w:cs="Arial"/>
          <w:sz w:val="18"/>
          <w:szCs w:val="18"/>
        </w:rPr>
        <w:t xml:space="preserve"> gallon garbage tote /</w:t>
      </w:r>
      <w:r w:rsidRPr="005138AB">
        <w:rPr>
          <w:rFonts w:asciiTheme="minorHAnsi" w:hAnsiTheme="minorHAnsi" w:cs="Arial"/>
          <w:sz w:val="18"/>
          <w:szCs w:val="18"/>
        </w:rPr>
        <w:tab/>
        <w:t>Rate of $</w:t>
      </w:r>
      <w:r>
        <w:rPr>
          <w:rFonts w:asciiTheme="minorHAnsi" w:hAnsiTheme="minorHAnsi" w:cs="Arial"/>
          <w:sz w:val="18"/>
          <w:szCs w:val="18"/>
        </w:rPr>
        <w:t>14.00</w:t>
      </w:r>
      <w:r w:rsidRPr="005138AB">
        <w:rPr>
          <w:rFonts w:asciiTheme="minorHAnsi" w:hAnsiTheme="minorHAnsi" w:cs="Arial"/>
          <w:sz w:val="18"/>
          <w:szCs w:val="18"/>
        </w:rPr>
        <w:t xml:space="preserve"> per month for a 65 gallon garbage tote</w:t>
      </w:r>
      <w:r>
        <w:rPr>
          <w:rFonts w:asciiTheme="minorHAnsi" w:hAnsiTheme="minorHAnsi" w:cs="Arial"/>
          <w:sz w:val="18"/>
          <w:szCs w:val="18"/>
        </w:rPr>
        <w:t xml:space="preserve">.  </w:t>
      </w:r>
      <w:r w:rsidRPr="005138AB">
        <w:rPr>
          <w:rFonts w:asciiTheme="minorHAnsi" w:hAnsiTheme="minorHAnsi" w:cs="Arial"/>
          <w:sz w:val="18"/>
          <w:szCs w:val="18"/>
        </w:rPr>
        <w:t>106.07 - 1 - B.</w:t>
      </w:r>
      <w:r>
        <w:rPr>
          <w:rFonts w:asciiTheme="minorHAnsi" w:hAnsiTheme="minorHAnsi" w:cs="Arial"/>
          <w:sz w:val="18"/>
          <w:szCs w:val="18"/>
        </w:rPr>
        <w:t xml:space="preserve"> </w:t>
      </w:r>
      <w:r w:rsidRPr="005138AB">
        <w:rPr>
          <w:rFonts w:asciiTheme="minorHAnsi" w:hAnsiTheme="minorHAnsi" w:cs="Arial"/>
          <w:sz w:val="18"/>
          <w:szCs w:val="18"/>
        </w:rPr>
        <w:t>Each residence will purchase either a 35 gallon or 65 gallon garbage tote from the City of Fredericksburg at the cost approved by the Council based on the current cost of each container.</w:t>
      </w:r>
      <w:r>
        <w:rPr>
          <w:rFonts w:asciiTheme="minorHAnsi" w:hAnsiTheme="minorHAnsi" w:cs="Arial"/>
          <w:sz w:val="18"/>
          <w:szCs w:val="18"/>
        </w:rPr>
        <w:t xml:space="preserve">  Each landlord of a multiple dwelling unit, will purchase 65-gallon containers for their tenants to put their garbage in. (The number needed will be determined by the number of units).  </w:t>
      </w:r>
      <w:r w:rsidRPr="005138AB">
        <w:rPr>
          <w:rFonts w:asciiTheme="minorHAnsi" w:hAnsiTheme="minorHAnsi" w:cs="Arial"/>
          <w:sz w:val="18"/>
          <w:szCs w:val="18"/>
        </w:rPr>
        <w:t>106.07 – 2 – B.</w:t>
      </w:r>
      <w:r>
        <w:rPr>
          <w:rFonts w:asciiTheme="minorHAnsi" w:hAnsiTheme="minorHAnsi" w:cs="Arial"/>
          <w:sz w:val="18"/>
          <w:szCs w:val="18"/>
        </w:rPr>
        <w:t xml:space="preserve"> </w:t>
      </w:r>
      <w:r w:rsidRPr="005138AB">
        <w:rPr>
          <w:rFonts w:asciiTheme="minorHAnsi" w:hAnsiTheme="minorHAnsi" w:cs="Arial"/>
          <w:sz w:val="18"/>
          <w:szCs w:val="18"/>
        </w:rPr>
        <w:t>Commercial Rate without Dumpster - $</w:t>
      </w:r>
      <w:r>
        <w:rPr>
          <w:rFonts w:asciiTheme="minorHAnsi" w:hAnsiTheme="minorHAnsi" w:cs="Arial"/>
          <w:sz w:val="18"/>
          <w:szCs w:val="18"/>
        </w:rPr>
        <w:t xml:space="preserve">11.75 </w:t>
      </w:r>
      <w:r w:rsidRPr="005138AB">
        <w:rPr>
          <w:rFonts w:asciiTheme="minorHAnsi" w:hAnsiTheme="minorHAnsi" w:cs="Arial"/>
          <w:sz w:val="18"/>
          <w:szCs w:val="18"/>
        </w:rPr>
        <w:t>per month for a 35 gallon garbage tote that will</w:t>
      </w:r>
      <w:r>
        <w:rPr>
          <w:rFonts w:asciiTheme="minorHAnsi" w:hAnsiTheme="minorHAnsi" w:cs="Arial"/>
          <w:sz w:val="18"/>
          <w:szCs w:val="18"/>
        </w:rPr>
        <w:t xml:space="preserve"> </w:t>
      </w:r>
      <w:r w:rsidRPr="005138AB">
        <w:rPr>
          <w:rFonts w:asciiTheme="minorHAnsi" w:hAnsiTheme="minorHAnsi" w:cs="Arial"/>
          <w:sz w:val="18"/>
          <w:szCs w:val="18"/>
        </w:rPr>
        <w:t>be purchased by the</w:t>
      </w:r>
      <w:r>
        <w:rPr>
          <w:rFonts w:asciiTheme="minorHAnsi" w:hAnsiTheme="minorHAnsi" w:cs="Arial"/>
          <w:sz w:val="18"/>
          <w:szCs w:val="18"/>
        </w:rPr>
        <w:t xml:space="preserve"> </w:t>
      </w:r>
      <w:r w:rsidRPr="005138AB">
        <w:rPr>
          <w:rFonts w:asciiTheme="minorHAnsi" w:hAnsiTheme="minorHAnsi" w:cs="Arial"/>
          <w:sz w:val="18"/>
          <w:szCs w:val="18"/>
        </w:rPr>
        <w:t>household from the City of Fredericksburg</w:t>
      </w:r>
      <w:r>
        <w:rPr>
          <w:rFonts w:asciiTheme="minorHAnsi" w:hAnsiTheme="minorHAnsi" w:cs="Arial"/>
          <w:sz w:val="18"/>
          <w:szCs w:val="18"/>
        </w:rPr>
        <w:t xml:space="preserve"> / </w:t>
      </w:r>
      <w:r w:rsidRPr="005138AB">
        <w:rPr>
          <w:rFonts w:asciiTheme="minorHAnsi" w:hAnsiTheme="minorHAnsi" w:cs="Arial"/>
          <w:sz w:val="18"/>
          <w:szCs w:val="18"/>
        </w:rPr>
        <w:t>Commercial Rate without Dumpster - $</w:t>
      </w:r>
      <w:r>
        <w:rPr>
          <w:rFonts w:asciiTheme="minorHAnsi" w:hAnsiTheme="minorHAnsi" w:cs="Arial"/>
          <w:sz w:val="18"/>
          <w:szCs w:val="18"/>
        </w:rPr>
        <w:t xml:space="preserve">14.00 </w:t>
      </w:r>
      <w:r w:rsidRPr="005138AB">
        <w:rPr>
          <w:rFonts w:asciiTheme="minorHAnsi" w:hAnsiTheme="minorHAnsi" w:cs="Arial"/>
          <w:sz w:val="18"/>
          <w:szCs w:val="18"/>
        </w:rPr>
        <w:t>per month for a 65 gallon garbage tote that will be purchased by the</w:t>
      </w:r>
      <w:r>
        <w:rPr>
          <w:rFonts w:asciiTheme="minorHAnsi" w:hAnsiTheme="minorHAnsi" w:cs="Arial"/>
          <w:sz w:val="18"/>
          <w:szCs w:val="18"/>
        </w:rPr>
        <w:t xml:space="preserve"> </w:t>
      </w:r>
      <w:r w:rsidRPr="005138AB">
        <w:rPr>
          <w:rFonts w:asciiTheme="minorHAnsi" w:hAnsiTheme="minorHAnsi" w:cs="Arial"/>
          <w:sz w:val="18"/>
          <w:szCs w:val="18"/>
        </w:rPr>
        <w:t>household from the City of Fredericksburg</w:t>
      </w:r>
      <w:r>
        <w:rPr>
          <w:rFonts w:asciiTheme="minorHAnsi" w:hAnsiTheme="minorHAnsi" w:cs="Arial"/>
          <w:sz w:val="18"/>
          <w:szCs w:val="18"/>
        </w:rPr>
        <w:t>.  A motion by Schoonover second by Leach to approve the first reading.  Ayes: Mitchell, Schoonover, Leach.  Nays: Speicher.  Absent: Dettmer.  Whereupon the Mayor declared Ordinance No. 228-08-16 has having its first reading.  The Ordinance will be presented at the September Council Meeting for the 2nd and 3rd readings.</w:t>
      </w:r>
    </w:p>
    <w:p w:rsidR="005138AB" w:rsidRDefault="005138AB" w:rsidP="005138AB">
      <w:pPr>
        <w:spacing w:line="276" w:lineRule="auto"/>
        <w:rPr>
          <w:rFonts w:asciiTheme="minorHAnsi" w:hAnsiTheme="minorHAnsi" w:cs="Arial"/>
          <w:sz w:val="18"/>
          <w:szCs w:val="18"/>
        </w:rPr>
      </w:pPr>
    </w:p>
    <w:p w:rsidR="001D4C4E" w:rsidRDefault="00AE56E4" w:rsidP="005138AB">
      <w:pPr>
        <w:spacing w:line="276" w:lineRule="auto"/>
        <w:rPr>
          <w:rFonts w:asciiTheme="minorHAnsi" w:hAnsiTheme="minorHAnsi" w:cs="Arial"/>
          <w:sz w:val="18"/>
          <w:szCs w:val="18"/>
        </w:rPr>
      </w:pPr>
      <w:r>
        <w:rPr>
          <w:rFonts w:asciiTheme="minorHAnsi" w:hAnsiTheme="minorHAnsi" w:cs="Arial"/>
          <w:sz w:val="18"/>
          <w:szCs w:val="18"/>
        </w:rPr>
        <w:t xml:space="preserve">Resolution No. </w:t>
      </w:r>
      <w:r w:rsidR="00067C62">
        <w:rPr>
          <w:rFonts w:asciiTheme="minorHAnsi" w:hAnsiTheme="minorHAnsi" w:cs="Arial"/>
          <w:sz w:val="18"/>
          <w:szCs w:val="18"/>
        </w:rPr>
        <w:t>1238-08-2016</w:t>
      </w:r>
      <w:r>
        <w:rPr>
          <w:rFonts w:asciiTheme="minorHAnsi" w:hAnsiTheme="minorHAnsi" w:cs="Arial"/>
          <w:sz w:val="18"/>
          <w:szCs w:val="18"/>
        </w:rPr>
        <w:t xml:space="preserve"> - Resolution Approving the Conveyance of Certain Property Owned by the City of Fredericksburg, Iowa.  WHEREAS, the City of Fredericksburg, Iowa, owned a parcel of land within the city limits of the City of Fredericksburg, </w:t>
      </w:r>
      <w:r>
        <w:rPr>
          <w:rFonts w:asciiTheme="minorHAnsi" w:hAnsiTheme="minorHAnsi" w:cs="Arial"/>
          <w:sz w:val="18"/>
          <w:szCs w:val="18"/>
        </w:rPr>
        <w:lastRenderedPageBreak/>
        <w:t xml:space="preserve">Iowa, which is described as follows, to-wit: The South Half of Lots 11 and 12, Block 17, Fredericksburg, Chickasaw County, Iowa.  and WHEREAS, the City of Fredericksburg, Iowa, did pursuant to published notice conduct a public hearing on the conveyance of said property at a City Council meeting </w:t>
      </w:r>
      <w:r w:rsidRPr="00AE56E4">
        <w:rPr>
          <w:rFonts w:asciiTheme="minorHAnsi" w:hAnsiTheme="minorHAnsi" w:cs="Arial"/>
          <w:sz w:val="18"/>
          <w:szCs w:val="18"/>
        </w:rPr>
        <w:t xml:space="preserve">on </w:t>
      </w:r>
      <w:r w:rsidRPr="00067C62">
        <w:rPr>
          <w:rFonts w:asciiTheme="minorHAnsi" w:hAnsiTheme="minorHAnsi" w:cs="Arial"/>
          <w:sz w:val="18"/>
          <w:szCs w:val="18"/>
        </w:rPr>
        <w:t xml:space="preserve">August 8, 2016.  A copy of the Affidavit of the Editor demonstrating that public Notice of said hearing was duly published pursuant to Iowa law is </w:t>
      </w:r>
      <w:r w:rsidR="001D4C4E" w:rsidRPr="00067C62">
        <w:rPr>
          <w:rFonts w:asciiTheme="minorHAnsi" w:hAnsiTheme="minorHAnsi" w:cs="Arial"/>
          <w:sz w:val="18"/>
          <w:szCs w:val="18"/>
        </w:rPr>
        <w:t>attached here to and made a part hereof by this reference as Exhibit "A"; and WH</w:t>
      </w:r>
      <w:r w:rsidR="001D4C4E">
        <w:rPr>
          <w:rFonts w:asciiTheme="minorHAnsi" w:hAnsiTheme="minorHAnsi" w:cs="Arial"/>
          <w:sz w:val="18"/>
          <w:szCs w:val="18"/>
        </w:rPr>
        <w:t>EREAS, the City of Fredericksburg, did determine that it would be in the best interest of the City of Fredericksburg to convey said parcel of property to Fredericksburg Community Development Corporation, a non-profit company, for purpose of building low to moderate income housing.  WHEREAs, the consideration for the conveyance is that the grantee shall use the real estate for low to moderate income housing, for which the City of Fredericksburg is in need of. Furthermore, grantee shall be responsible for drafting the conveyance documents and the recording thereof.  NOW THEREFORE, BE IT RESOLVED BY THE CITY COUNCIL OF THE CITY OF FREDERICKSBURG, IOWA, as follows:  1) That the conveyance by the City of Fredericksburg, Iowa, of the real estate described hereinafter to Fredericksburg Community Development Corporation is hereby approved. Said real estate to be conveyed is described as: The South Half of Lots 11 and 12, Block 17, Fredericksburg, Chickasaw County, Iowa.  2) That the Mayor is hereby authorized and directed to execute the necessary Quit Claim Deed with respect to the above described land, for and on behalf of the City of Fredericksburg, Iowa, and the City Clerk shall attest thereto.</w:t>
      </w:r>
    </w:p>
    <w:p w:rsidR="001D4C4E" w:rsidRDefault="001D4C4E" w:rsidP="005138AB">
      <w:pPr>
        <w:spacing w:line="276" w:lineRule="auto"/>
        <w:rPr>
          <w:rFonts w:asciiTheme="minorHAnsi" w:hAnsiTheme="minorHAnsi" w:cs="Arial"/>
          <w:sz w:val="18"/>
          <w:szCs w:val="18"/>
        </w:rPr>
      </w:pPr>
    </w:p>
    <w:p w:rsidR="005138AB" w:rsidRDefault="001D4C4E" w:rsidP="005138AB">
      <w:pPr>
        <w:spacing w:line="276" w:lineRule="auto"/>
        <w:rPr>
          <w:rFonts w:asciiTheme="minorHAnsi" w:hAnsiTheme="minorHAnsi" w:cs="Arial"/>
          <w:sz w:val="18"/>
          <w:szCs w:val="18"/>
        </w:rPr>
      </w:pPr>
      <w:r>
        <w:rPr>
          <w:rFonts w:asciiTheme="minorHAnsi" w:hAnsiTheme="minorHAnsi" w:cs="Arial"/>
          <w:sz w:val="18"/>
          <w:szCs w:val="18"/>
        </w:rPr>
        <w:t xml:space="preserve">A motion was made in the form of a resolution to approve Resolution No. </w:t>
      </w:r>
      <w:r w:rsidR="00067C62">
        <w:rPr>
          <w:rFonts w:asciiTheme="minorHAnsi" w:hAnsiTheme="minorHAnsi" w:cs="Arial"/>
          <w:sz w:val="18"/>
          <w:szCs w:val="18"/>
        </w:rPr>
        <w:t>1238-08-2016 -</w:t>
      </w:r>
      <w:r>
        <w:rPr>
          <w:rFonts w:asciiTheme="minorHAnsi" w:hAnsiTheme="minorHAnsi" w:cs="Arial"/>
          <w:sz w:val="18"/>
          <w:szCs w:val="18"/>
        </w:rPr>
        <w:t xml:space="preserve"> Resolution Approving the Conveyance of Certain Property Owned by the City of Fredericksburg, Iowa.  WHEREAS, the City of Fredericksburg, Iowa, owned a parcel of land within the city limits of the City of Fredericksburg, Iowa, as presented by Schoonover second by Mitchell.  Ayes: Mitchell, Schoonover, Leach, Speicher.  Nays: None.  Absent: Dettmer.   Whereupon the Mayor declared Resolution No. </w:t>
      </w:r>
      <w:r w:rsidR="00067C62">
        <w:rPr>
          <w:rFonts w:asciiTheme="minorHAnsi" w:hAnsiTheme="minorHAnsi" w:cs="Arial"/>
          <w:sz w:val="18"/>
          <w:szCs w:val="18"/>
        </w:rPr>
        <w:t xml:space="preserve">1238-08-2016 </w:t>
      </w:r>
      <w:r>
        <w:rPr>
          <w:rFonts w:asciiTheme="minorHAnsi" w:hAnsiTheme="minorHAnsi" w:cs="Arial"/>
          <w:sz w:val="18"/>
          <w:szCs w:val="18"/>
        </w:rPr>
        <w:t xml:space="preserve"> passed and approved as of this date.</w:t>
      </w:r>
    </w:p>
    <w:p w:rsidR="001D4C4E" w:rsidRDefault="001D4C4E" w:rsidP="005138AB">
      <w:pPr>
        <w:spacing w:line="276" w:lineRule="auto"/>
        <w:rPr>
          <w:rFonts w:asciiTheme="minorHAnsi" w:hAnsiTheme="minorHAnsi" w:cs="Arial"/>
          <w:sz w:val="18"/>
          <w:szCs w:val="18"/>
        </w:rPr>
      </w:pPr>
    </w:p>
    <w:p w:rsidR="00C03149" w:rsidRDefault="00C03149" w:rsidP="005138AB">
      <w:pPr>
        <w:spacing w:line="276" w:lineRule="auto"/>
        <w:rPr>
          <w:rFonts w:asciiTheme="minorHAnsi" w:hAnsiTheme="minorHAnsi" w:cs="Arial"/>
          <w:sz w:val="18"/>
          <w:szCs w:val="18"/>
        </w:rPr>
      </w:pPr>
      <w:r>
        <w:rPr>
          <w:rFonts w:asciiTheme="minorHAnsi" w:hAnsiTheme="minorHAnsi" w:cs="Arial"/>
          <w:sz w:val="18"/>
          <w:szCs w:val="18"/>
        </w:rPr>
        <w:t>A motion was made by Mitchell second by Leach to send out the Dangerous Buildings Demolition Notice on the property at 306 Plum Street.  All members present voting aye, motion carried.</w:t>
      </w:r>
    </w:p>
    <w:p w:rsidR="00C03149" w:rsidRDefault="00C03149" w:rsidP="005138AB">
      <w:pPr>
        <w:spacing w:line="276" w:lineRule="auto"/>
        <w:rPr>
          <w:rFonts w:asciiTheme="minorHAnsi" w:hAnsiTheme="minorHAnsi" w:cs="Arial"/>
          <w:sz w:val="18"/>
          <w:szCs w:val="18"/>
        </w:rPr>
      </w:pPr>
    </w:p>
    <w:p w:rsidR="001D4C4E" w:rsidRDefault="00C9449F" w:rsidP="005138AB">
      <w:pPr>
        <w:spacing w:line="276" w:lineRule="auto"/>
        <w:rPr>
          <w:rFonts w:asciiTheme="minorHAnsi" w:hAnsiTheme="minorHAnsi" w:cs="Arial"/>
          <w:sz w:val="18"/>
          <w:szCs w:val="18"/>
        </w:rPr>
      </w:pPr>
      <w:r>
        <w:rPr>
          <w:rFonts w:asciiTheme="minorHAnsi" w:hAnsiTheme="minorHAnsi" w:cs="Arial"/>
          <w:sz w:val="18"/>
          <w:szCs w:val="18"/>
        </w:rPr>
        <w:t>Some discussion was held on the Shawver Lease with no action being taken. There may be a company willing to take over the lease.  More information will be coming on this.</w:t>
      </w:r>
    </w:p>
    <w:p w:rsidR="00C9449F" w:rsidRDefault="00C9449F" w:rsidP="005138AB">
      <w:pPr>
        <w:spacing w:line="276" w:lineRule="auto"/>
        <w:rPr>
          <w:rFonts w:asciiTheme="minorHAnsi" w:hAnsiTheme="minorHAnsi" w:cs="Arial"/>
          <w:sz w:val="18"/>
          <w:szCs w:val="18"/>
        </w:rPr>
      </w:pPr>
    </w:p>
    <w:p w:rsidR="00C9449F" w:rsidRDefault="00C9449F" w:rsidP="005138AB">
      <w:pPr>
        <w:spacing w:line="276" w:lineRule="auto"/>
        <w:rPr>
          <w:rFonts w:asciiTheme="minorHAnsi" w:hAnsiTheme="minorHAnsi" w:cs="Arial"/>
          <w:sz w:val="18"/>
          <w:szCs w:val="18"/>
        </w:rPr>
      </w:pPr>
      <w:r>
        <w:rPr>
          <w:rFonts w:asciiTheme="minorHAnsi" w:hAnsiTheme="minorHAnsi" w:cs="Arial"/>
          <w:sz w:val="18"/>
          <w:szCs w:val="18"/>
        </w:rPr>
        <w:t>Leach updated the Council on the new tractor lease with Red Power.  The tractor is ordered and our present loader will be used on the new tractor.</w:t>
      </w:r>
    </w:p>
    <w:p w:rsidR="00C9449F" w:rsidRDefault="00C9449F" w:rsidP="005138AB">
      <w:pPr>
        <w:spacing w:line="276" w:lineRule="auto"/>
        <w:rPr>
          <w:rFonts w:asciiTheme="minorHAnsi" w:hAnsiTheme="minorHAnsi" w:cs="Arial"/>
          <w:sz w:val="18"/>
          <w:szCs w:val="18"/>
        </w:rPr>
      </w:pPr>
    </w:p>
    <w:p w:rsidR="00C9449F" w:rsidRDefault="00C9449F" w:rsidP="005138AB">
      <w:pPr>
        <w:spacing w:line="276" w:lineRule="auto"/>
        <w:rPr>
          <w:rFonts w:asciiTheme="minorHAnsi" w:hAnsiTheme="minorHAnsi" w:cs="Arial"/>
          <w:sz w:val="18"/>
          <w:szCs w:val="18"/>
        </w:rPr>
      </w:pPr>
      <w:r>
        <w:rPr>
          <w:rFonts w:asciiTheme="minorHAnsi" w:hAnsiTheme="minorHAnsi" w:cs="Arial"/>
          <w:sz w:val="18"/>
          <w:szCs w:val="18"/>
        </w:rPr>
        <w:t>The Council looked at new Christmas decorations.  After discussion, a motion was made by Schoonover second by Leach to purchase decorations for all of the new light poles.  All members present voting aye, motion carried.</w:t>
      </w:r>
    </w:p>
    <w:p w:rsidR="00C9449F" w:rsidRDefault="00C9449F" w:rsidP="005138AB">
      <w:pPr>
        <w:spacing w:line="276" w:lineRule="auto"/>
        <w:rPr>
          <w:rFonts w:asciiTheme="minorHAnsi" w:hAnsiTheme="minorHAnsi" w:cs="Arial"/>
          <w:sz w:val="18"/>
          <w:szCs w:val="18"/>
        </w:rPr>
      </w:pPr>
    </w:p>
    <w:p w:rsidR="00C9449F" w:rsidRDefault="00C9449F" w:rsidP="005138AB">
      <w:pPr>
        <w:spacing w:line="276" w:lineRule="auto"/>
        <w:rPr>
          <w:rFonts w:asciiTheme="minorHAnsi" w:hAnsiTheme="minorHAnsi" w:cs="Arial"/>
          <w:sz w:val="18"/>
          <w:szCs w:val="18"/>
        </w:rPr>
      </w:pPr>
      <w:r>
        <w:rPr>
          <w:rFonts w:asciiTheme="minorHAnsi" w:hAnsiTheme="minorHAnsi" w:cs="Arial"/>
          <w:sz w:val="18"/>
          <w:szCs w:val="18"/>
        </w:rPr>
        <w:t>A motion was made by Mitchell second by Schoonover to put up for sealed bid the concession trailer that has been used by the park and rec.  A minimum bid of $3,000 will be required and bids need to be turned into the City Administrator by 5 pm on Thursday, September 1st.  Bids will be opened at the September Council meeting on Wednesday, September 7th.  All members present voting aye, motion carried.  (to see the Trailer contact City Hall or the Mayor).</w:t>
      </w:r>
    </w:p>
    <w:p w:rsidR="00C9449F" w:rsidRDefault="00C9449F" w:rsidP="005138AB">
      <w:pPr>
        <w:spacing w:line="276" w:lineRule="auto"/>
        <w:rPr>
          <w:rFonts w:asciiTheme="minorHAnsi" w:hAnsiTheme="minorHAnsi" w:cs="Arial"/>
          <w:sz w:val="18"/>
          <w:szCs w:val="18"/>
        </w:rPr>
      </w:pPr>
    </w:p>
    <w:p w:rsidR="00C03149" w:rsidRDefault="00C03149" w:rsidP="005138AB">
      <w:pPr>
        <w:spacing w:line="276" w:lineRule="auto"/>
        <w:rPr>
          <w:rFonts w:asciiTheme="minorHAnsi" w:hAnsiTheme="minorHAnsi" w:cs="Arial"/>
          <w:sz w:val="18"/>
          <w:szCs w:val="18"/>
        </w:rPr>
      </w:pPr>
      <w:r>
        <w:rPr>
          <w:rFonts w:asciiTheme="minorHAnsi" w:hAnsiTheme="minorHAnsi" w:cs="Arial"/>
          <w:sz w:val="18"/>
          <w:szCs w:val="18"/>
        </w:rPr>
        <w:t xml:space="preserve">No action was taken on the old case tractor.  </w:t>
      </w:r>
    </w:p>
    <w:p w:rsidR="00C03149" w:rsidRDefault="00C03149" w:rsidP="005138AB">
      <w:pPr>
        <w:spacing w:line="276" w:lineRule="auto"/>
        <w:rPr>
          <w:rFonts w:asciiTheme="minorHAnsi" w:hAnsiTheme="minorHAnsi" w:cs="Arial"/>
          <w:sz w:val="18"/>
          <w:szCs w:val="18"/>
        </w:rPr>
      </w:pPr>
    </w:p>
    <w:p w:rsidR="00C03149" w:rsidRDefault="00C03149" w:rsidP="005138AB">
      <w:pPr>
        <w:spacing w:line="276" w:lineRule="auto"/>
        <w:rPr>
          <w:rFonts w:asciiTheme="minorHAnsi" w:hAnsiTheme="minorHAnsi" w:cs="Arial"/>
          <w:sz w:val="18"/>
          <w:szCs w:val="18"/>
        </w:rPr>
      </w:pPr>
      <w:r>
        <w:rPr>
          <w:rFonts w:asciiTheme="minorHAnsi" w:hAnsiTheme="minorHAnsi" w:cs="Arial"/>
          <w:sz w:val="18"/>
          <w:szCs w:val="18"/>
        </w:rPr>
        <w:t>Discussion was held on replacing the tree in front of Quigley's / FFC on Main Street that was broken off, a motion was made by Speicher second by Mitchell not to replace.  All members present voting aye, motion carried.</w:t>
      </w:r>
    </w:p>
    <w:p w:rsidR="00C03149" w:rsidRDefault="00C03149" w:rsidP="005138AB">
      <w:pPr>
        <w:spacing w:line="276" w:lineRule="auto"/>
        <w:rPr>
          <w:rFonts w:asciiTheme="minorHAnsi" w:hAnsiTheme="minorHAnsi" w:cs="Arial"/>
          <w:sz w:val="18"/>
          <w:szCs w:val="18"/>
        </w:rPr>
      </w:pPr>
    </w:p>
    <w:p w:rsidR="00C03149" w:rsidRDefault="00C03149" w:rsidP="005138AB">
      <w:pPr>
        <w:spacing w:line="276" w:lineRule="auto"/>
        <w:rPr>
          <w:rFonts w:asciiTheme="minorHAnsi" w:hAnsiTheme="minorHAnsi" w:cs="Arial"/>
          <w:sz w:val="18"/>
          <w:szCs w:val="18"/>
        </w:rPr>
      </w:pPr>
      <w:r>
        <w:rPr>
          <w:rFonts w:asciiTheme="minorHAnsi" w:hAnsiTheme="minorHAnsi" w:cs="Arial"/>
          <w:sz w:val="18"/>
          <w:szCs w:val="18"/>
        </w:rPr>
        <w:t>A motion was made by Leach second by Speicher to approve the year end transfers from the electric fund to general fund.  All members present voting aye, motion carried.</w:t>
      </w:r>
    </w:p>
    <w:p w:rsidR="00C03149" w:rsidRDefault="00C03149" w:rsidP="005138AB">
      <w:pPr>
        <w:spacing w:line="276" w:lineRule="auto"/>
        <w:rPr>
          <w:rFonts w:asciiTheme="minorHAnsi" w:hAnsiTheme="minorHAnsi" w:cs="Arial"/>
          <w:sz w:val="18"/>
          <w:szCs w:val="18"/>
        </w:rPr>
      </w:pPr>
    </w:p>
    <w:p w:rsidR="00C03149" w:rsidRDefault="00C03149" w:rsidP="005138AB">
      <w:pPr>
        <w:spacing w:line="276" w:lineRule="auto"/>
        <w:rPr>
          <w:rFonts w:asciiTheme="minorHAnsi" w:hAnsiTheme="minorHAnsi" w:cs="Arial"/>
          <w:sz w:val="18"/>
          <w:szCs w:val="18"/>
        </w:rPr>
      </w:pPr>
      <w:r>
        <w:rPr>
          <w:rFonts w:asciiTheme="minorHAnsi" w:hAnsiTheme="minorHAnsi" w:cs="Arial"/>
          <w:sz w:val="18"/>
          <w:szCs w:val="18"/>
        </w:rPr>
        <w:t>A motion was made by Speicher second by Leach to approve the Memorandum of Understanding with INRCOG for application for a REAP Grant.  All members present voting aye, motion carried.</w:t>
      </w:r>
    </w:p>
    <w:p w:rsidR="00C03149" w:rsidRDefault="00C03149" w:rsidP="005138AB">
      <w:pPr>
        <w:spacing w:line="276" w:lineRule="auto"/>
        <w:rPr>
          <w:rFonts w:asciiTheme="minorHAnsi" w:hAnsiTheme="minorHAnsi" w:cs="Arial"/>
          <w:sz w:val="18"/>
          <w:szCs w:val="18"/>
        </w:rPr>
      </w:pPr>
    </w:p>
    <w:p w:rsidR="00C03149" w:rsidRDefault="00C03149" w:rsidP="005138AB">
      <w:pPr>
        <w:spacing w:line="276" w:lineRule="auto"/>
        <w:rPr>
          <w:rFonts w:asciiTheme="minorHAnsi" w:hAnsiTheme="minorHAnsi" w:cs="Arial"/>
          <w:sz w:val="18"/>
          <w:szCs w:val="18"/>
        </w:rPr>
      </w:pPr>
      <w:r>
        <w:rPr>
          <w:rFonts w:asciiTheme="minorHAnsi" w:hAnsiTheme="minorHAnsi" w:cs="Arial"/>
          <w:sz w:val="18"/>
          <w:szCs w:val="18"/>
        </w:rPr>
        <w:lastRenderedPageBreak/>
        <w:t>Kara Johns, Pool Manager, was present to discuss with the council the idea of painting the pool floor with epoxy.  The Pool Committee will meet with Kara to look this all over.  A motion was made by Speicher second by Mitchell to approve the purchase of new flumes for the slides as the present ones are cracked.  All members present voting aye, motion carried.</w:t>
      </w:r>
    </w:p>
    <w:p w:rsidR="00207F74" w:rsidRDefault="00207F74" w:rsidP="00207F74">
      <w:pPr>
        <w:pStyle w:val="Title"/>
        <w:jc w:val="left"/>
        <w:rPr>
          <w:rFonts w:ascii="Calibri" w:hAnsi="Calibri"/>
          <w:i w:val="0"/>
          <w:sz w:val="18"/>
          <w:szCs w:val="18"/>
        </w:rPr>
      </w:pPr>
    </w:p>
    <w:p w:rsidR="00067C62" w:rsidRDefault="00067C62" w:rsidP="00207F74">
      <w:pPr>
        <w:pStyle w:val="Title"/>
        <w:jc w:val="left"/>
        <w:rPr>
          <w:rFonts w:ascii="Calibri" w:hAnsi="Calibri"/>
          <w:i w:val="0"/>
          <w:sz w:val="18"/>
          <w:szCs w:val="18"/>
        </w:rPr>
      </w:pPr>
      <w:r>
        <w:rPr>
          <w:rFonts w:ascii="Calibri" w:hAnsi="Calibri"/>
          <w:i w:val="0"/>
          <w:sz w:val="18"/>
          <w:szCs w:val="18"/>
        </w:rPr>
        <w:t xml:space="preserve">No action was taken under the </w:t>
      </w:r>
      <w:r w:rsidR="00060F07">
        <w:rPr>
          <w:rFonts w:ascii="Calibri" w:hAnsi="Calibri"/>
          <w:i w:val="0"/>
          <w:sz w:val="18"/>
          <w:szCs w:val="18"/>
        </w:rPr>
        <w:t xml:space="preserve">Old Business or </w:t>
      </w:r>
      <w:r>
        <w:rPr>
          <w:rFonts w:ascii="Calibri" w:hAnsi="Calibri"/>
          <w:i w:val="0"/>
          <w:sz w:val="18"/>
          <w:szCs w:val="18"/>
        </w:rPr>
        <w:t xml:space="preserve">Public Works Director report.  </w:t>
      </w:r>
    </w:p>
    <w:p w:rsidR="00207F74" w:rsidRDefault="00207F74" w:rsidP="00207F74">
      <w:pPr>
        <w:pStyle w:val="Title"/>
        <w:jc w:val="left"/>
        <w:rPr>
          <w:rFonts w:ascii="Calibri" w:hAnsi="Calibri"/>
          <w:i w:val="0"/>
          <w:sz w:val="18"/>
          <w:szCs w:val="18"/>
        </w:rPr>
      </w:pPr>
    </w:p>
    <w:p w:rsidR="00207F74" w:rsidRPr="00CC4F93"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t>
      </w:r>
      <w:r w:rsidR="00060F07">
        <w:rPr>
          <w:rFonts w:ascii="Calibri" w:hAnsi="Calibri"/>
          <w:i w:val="0"/>
          <w:sz w:val="18"/>
          <w:szCs w:val="18"/>
        </w:rPr>
        <w:t>Schoonover second by Leach at 8:5</w:t>
      </w:r>
      <w:r>
        <w:rPr>
          <w:rFonts w:ascii="Calibri" w:hAnsi="Calibri"/>
          <w:i w:val="0"/>
          <w:sz w:val="18"/>
          <w:szCs w:val="18"/>
        </w:rPr>
        <w:t>5 p.m.</w:t>
      </w:r>
      <w:r w:rsidRPr="00CC4F93">
        <w:rPr>
          <w:rFonts w:ascii="Calibri" w:hAnsi="Calibri"/>
          <w:i w:val="0"/>
          <w:sz w:val="18"/>
          <w:szCs w:val="18"/>
        </w:rPr>
        <w:t xml:space="preserve"> </w:t>
      </w:r>
    </w:p>
    <w:p w:rsidR="00207F74" w:rsidRDefault="00207F74" w:rsidP="00207F74">
      <w:pPr>
        <w:rPr>
          <w:rFonts w:ascii="Calibri" w:hAnsi="Calibri"/>
          <w:sz w:val="18"/>
          <w:szCs w:val="18"/>
        </w:rPr>
      </w:pPr>
      <w:r>
        <w:rPr>
          <w:rFonts w:ascii="Calibri" w:hAnsi="Calibri"/>
          <w:sz w:val="18"/>
          <w:szCs w:val="18"/>
        </w:rPr>
        <w:tab/>
      </w:r>
    </w:p>
    <w:p w:rsidR="00207F74" w:rsidRPr="00177264" w:rsidRDefault="00207F74" w:rsidP="00207F74">
      <w:pPr>
        <w:rPr>
          <w:rFonts w:ascii="Calibri" w:hAnsi="Calibri"/>
          <w:sz w:val="18"/>
          <w:szCs w:val="18"/>
        </w:rPr>
      </w:pPr>
      <w:r w:rsidRPr="00177264">
        <w:rPr>
          <w:rFonts w:ascii="Calibri" w:hAnsi="Calibri"/>
          <w:sz w:val="18"/>
          <w:szCs w:val="18"/>
        </w:rPr>
        <w:t xml:space="preserve">The next regular meeting of the Fredericksburg </w:t>
      </w:r>
      <w:r>
        <w:rPr>
          <w:rFonts w:ascii="Calibri" w:hAnsi="Calibri"/>
          <w:sz w:val="18"/>
          <w:szCs w:val="18"/>
        </w:rPr>
        <w:t xml:space="preserve">City Council will be on </w:t>
      </w:r>
      <w:r w:rsidR="00060F07">
        <w:rPr>
          <w:rFonts w:ascii="Calibri" w:hAnsi="Calibri"/>
          <w:sz w:val="18"/>
          <w:szCs w:val="18"/>
        </w:rPr>
        <w:t>Wednesday, September 7</w:t>
      </w:r>
      <w:r>
        <w:rPr>
          <w:rFonts w:ascii="Calibri" w:hAnsi="Calibri"/>
          <w:sz w:val="18"/>
          <w:szCs w:val="18"/>
        </w:rPr>
        <w:t>, 2016 at 7:00 P.M</w:t>
      </w:r>
      <w:r w:rsidRPr="00177264">
        <w:rPr>
          <w:rFonts w:ascii="Calibri" w:hAnsi="Calibri"/>
          <w:sz w:val="18"/>
          <w:szCs w:val="18"/>
        </w:rPr>
        <w:t>.</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Pr>
          <w:rFonts w:ascii="Calibri" w:hAnsi="Calibri"/>
          <w:sz w:val="18"/>
          <w:szCs w:val="18"/>
        </w:rPr>
        <w:t xml:space="preserve">Shain Kroenecke, </w:t>
      </w:r>
      <w:r w:rsidRPr="00177264">
        <w:rPr>
          <w:rFonts w:ascii="Calibri" w:hAnsi="Calibri"/>
          <w:sz w:val="18"/>
          <w:szCs w:val="18"/>
        </w:rPr>
        <w:t xml:space="preserve">Mayor </w:t>
      </w:r>
    </w:p>
    <w:p w:rsidR="00207F74" w:rsidRDefault="00207F74" w:rsidP="00207F74">
      <w:pPr>
        <w:rPr>
          <w:rFonts w:ascii="Calibri" w:hAnsi="Calibri"/>
          <w:sz w:val="18"/>
          <w:szCs w:val="18"/>
        </w:rPr>
      </w:pPr>
      <w:r w:rsidRPr="00177264">
        <w:rPr>
          <w:rFonts w:ascii="Calibri" w:hAnsi="Calibri"/>
          <w:sz w:val="18"/>
          <w:szCs w:val="18"/>
        </w:rPr>
        <w:t>ATTEST:</w:t>
      </w:r>
    </w:p>
    <w:p w:rsidR="00207F7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rsidR="00207F74" w:rsidRDefault="00207F74" w:rsidP="00207F74">
      <w:pPr>
        <w:rPr>
          <w:rFonts w:ascii="Calibri" w:hAnsi="Calibri"/>
          <w:sz w:val="18"/>
          <w:szCs w:val="18"/>
        </w:rPr>
      </w:pPr>
      <w:r w:rsidRPr="00177264">
        <w:rPr>
          <w:rFonts w:ascii="Calibri" w:hAnsi="Calibri"/>
          <w:sz w:val="18"/>
          <w:szCs w:val="18"/>
        </w:rPr>
        <w:t>Cindy Lantow, City Administrator</w:t>
      </w:r>
    </w:p>
    <w:tbl>
      <w:tblPr>
        <w:tblW w:w="19500" w:type="dxa"/>
        <w:tblInd w:w="93" w:type="dxa"/>
        <w:tblLook w:val="04A0"/>
      </w:tblPr>
      <w:tblGrid>
        <w:gridCol w:w="4100"/>
        <w:gridCol w:w="3760"/>
        <w:gridCol w:w="1660"/>
        <w:gridCol w:w="960"/>
        <w:gridCol w:w="1500"/>
        <w:gridCol w:w="1340"/>
        <w:gridCol w:w="1300"/>
        <w:gridCol w:w="980"/>
        <w:gridCol w:w="980"/>
        <w:gridCol w:w="980"/>
        <w:gridCol w:w="980"/>
        <w:gridCol w:w="960"/>
      </w:tblGrid>
      <w:tr w:rsidR="00207F74" w:rsidRPr="00207F74" w:rsidTr="00B225FB">
        <w:trPr>
          <w:trHeight w:val="270"/>
        </w:trPr>
        <w:tc>
          <w:tcPr>
            <w:tcW w:w="7860" w:type="dxa"/>
            <w:gridSpan w:val="2"/>
            <w:tcBorders>
              <w:top w:val="nil"/>
              <w:left w:val="nil"/>
              <w:bottom w:val="nil"/>
              <w:right w:val="nil"/>
            </w:tcBorders>
            <w:shd w:val="clear" w:color="auto" w:fill="auto"/>
            <w:noWrap/>
            <w:vAlign w:val="bottom"/>
            <w:hideMark/>
          </w:tcPr>
          <w:p w:rsidR="00552728" w:rsidRDefault="00552728" w:rsidP="00207F74">
            <w:pPr>
              <w:rPr>
                <w:rFonts w:ascii="Comic Sans MS" w:hAnsi="Comic Sans MS" w:cs="Arial"/>
                <w:sz w:val="16"/>
                <w:szCs w:val="16"/>
              </w:rPr>
            </w:pPr>
          </w:p>
          <w:p w:rsidR="00552728" w:rsidRDefault="00552728" w:rsidP="00207F74">
            <w:pP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B225FB" w:rsidRDefault="00B225FB" w:rsidP="00060F07">
            <w:pPr>
              <w:jc w:val="center"/>
              <w:rPr>
                <w:rFonts w:ascii="Comic Sans MS" w:hAnsi="Comic Sans MS" w:cs="Arial"/>
                <w:sz w:val="16"/>
                <w:szCs w:val="16"/>
              </w:rPr>
            </w:pPr>
          </w:p>
          <w:p w:rsidR="00207F74" w:rsidRPr="00B20500" w:rsidRDefault="00207F74" w:rsidP="00B20500">
            <w:pPr>
              <w:rPr>
                <w:rFonts w:ascii="Comic Sans MS" w:hAnsi="Comic Sans MS" w:cs="Arial"/>
                <w:b/>
                <w:sz w:val="16"/>
                <w:szCs w:val="16"/>
              </w:rPr>
            </w:pPr>
            <w:r w:rsidRPr="00B20500">
              <w:rPr>
                <w:rFonts w:ascii="Comic Sans MS" w:hAnsi="Comic Sans MS" w:cs="Arial"/>
                <w:b/>
                <w:sz w:val="16"/>
                <w:szCs w:val="16"/>
              </w:rPr>
              <w:t>LIST OF BILLS</w:t>
            </w:r>
          </w:p>
          <w:p w:rsidR="00060F07" w:rsidRDefault="00060F07" w:rsidP="00060F07">
            <w:pPr>
              <w:jc w:val="center"/>
              <w:rPr>
                <w:rFonts w:ascii="Comic Sans MS" w:hAnsi="Comic Sans MS" w:cs="Arial"/>
                <w:sz w:val="16"/>
                <w:szCs w:val="16"/>
              </w:rPr>
            </w:pPr>
          </w:p>
          <w:p w:rsidR="00060F07" w:rsidRPr="00207F74" w:rsidRDefault="00060F07" w:rsidP="00060F07">
            <w:pPr>
              <w:jc w:val="cente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LIBRARY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AMAZON.COM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BOOKS / AUDIO BOOKS / DVD'S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239.51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CENTER POINT LARGE PRINT BOOKS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BOOKS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152.79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118.76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DEMCO</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106.76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DEARBORN NATIONAL LIFE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HARDWARE HUB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139.65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MEDIA COM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149.62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RICOH USA, INC.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COPIER RENT</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92.51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VANGUARD PUBLISHING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ADS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28.05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WELLMARK</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422.71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lastRenderedPageBreak/>
              <w:t>FICA / FWT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417.05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75.47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405.61 </w:t>
            </w:r>
          </w:p>
        </w:tc>
      </w:tr>
      <w:tr w:rsidR="00B225FB" w:rsidRPr="00B225FB" w:rsidTr="00B225FB">
        <w:trPr>
          <w:gridAfter w:val="9"/>
          <w:wAfter w:w="9980" w:type="dxa"/>
          <w:trHeight w:val="25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- 7/31</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2,279.70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LIBRARY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4,638.24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FIRE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BUTLER CO REC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ELECTRIC SERVICE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416.13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EMERGENCY APPARATUS </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PUMP TESTING</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1,677.61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ELECTRONIC ENGINEERING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PAGER REPAIR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124.90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FARMERS WIN COOP</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139.19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HARDWARE HUB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164.08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HOTSY EQUIPMENT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HOSE/SUPPLIES/LABOR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274.56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RICK'S TIRE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BATTERY / FLOOR DRY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146.75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WINDSTREAM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87.58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FIRE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3,030.80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POOL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BLACKHILLS ENERGY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398.68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488.26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F'BURG PLUMBING &amp; HEATING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LABOR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F'BURG FOOD CENTER</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CONCESSION SUPPLIES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59.22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HARDWARE HUB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264.54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Default="00B225FB" w:rsidP="00B225FB">
            <w:pPr>
              <w:rPr>
                <w:rFonts w:ascii="Comic Sans MS" w:hAnsi="Comic Sans MS" w:cs="Arial"/>
                <w:sz w:val="16"/>
                <w:szCs w:val="16"/>
              </w:rPr>
            </w:pPr>
          </w:p>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MEDIA COM</w:t>
            </w:r>
          </w:p>
        </w:tc>
        <w:tc>
          <w:tcPr>
            <w:tcW w:w="3760" w:type="dxa"/>
            <w:tcBorders>
              <w:top w:val="nil"/>
              <w:left w:val="nil"/>
              <w:bottom w:val="nil"/>
              <w:right w:val="nil"/>
            </w:tcBorders>
            <w:shd w:val="clear" w:color="auto" w:fill="auto"/>
            <w:noWrap/>
            <w:vAlign w:val="bottom"/>
            <w:hideMark/>
          </w:tcPr>
          <w:p w:rsidR="00B225FB" w:rsidRDefault="00B225FB" w:rsidP="00B225FB">
            <w:pPr>
              <w:rPr>
                <w:rFonts w:ascii="Comic Sans MS" w:hAnsi="Comic Sans MS" w:cs="Arial"/>
                <w:sz w:val="16"/>
                <w:szCs w:val="16"/>
              </w:rPr>
            </w:pPr>
          </w:p>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44.84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VANGUARD PUBLISHING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ADS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30.90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FICA / FWT </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1,364.03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7.23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233.10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123.33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54.82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PAYROLL - POOL MANAGER / LIFEGUARDS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Default="00B225FB" w:rsidP="00B225FB">
            <w:pPr>
              <w:jc w:val="center"/>
              <w:rPr>
                <w:rFonts w:ascii="Comic Sans MS" w:hAnsi="Comic Sans MS" w:cs="Arial"/>
                <w:sz w:val="16"/>
                <w:szCs w:val="16"/>
              </w:rPr>
            </w:pPr>
            <w:r>
              <w:rPr>
                <w:rFonts w:ascii="Comic Sans MS" w:hAnsi="Comic Sans MS" w:cs="Arial"/>
                <w:sz w:val="16"/>
                <w:szCs w:val="16"/>
              </w:rPr>
              <w:t xml:space="preserve">                </w:t>
            </w:r>
          </w:p>
          <w:p w:rsidR="00B225FB" w:rsidRPr="00B225FB" w:rsidRDefault="00B225FB" w:rsidP="00B225FB">
            <w:pPr>
              <w:jc w:val="center"/>
              <w:rPr>
                <w:rFonts w:ascii="Comic Sans MS" w:hAnsi="Comic Sans MS" w:cs="Arial"/>
                <w:sz w:val="16"/>
                <w:szCs w:val="16"/>
              </w:rPr>
            </w:pPr>
            <w:r w:rsidRPr="00B225FB">
              <w:rPr>
                <w:rFonts w:ascii="Comic Sans MS" w:hAnsi="Comic Sans MS" w:cs="Arial"/>
                <w:sz w:val="16"/>
                <w:szCs w:val="16"/>
              </w:rPr>
              <w:t xml:space="preserve">3,670.19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lastRenderedPageBreak/>
              <w:t>PAYROLL - POOL MANAGER / LIFEGUARDS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2,170.21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POOL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8,979.35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STREET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BLACKHILLS ENERGY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19.24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BUTLER CO REC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68.02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CHICKASAW CO. TREASURER</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PAYMENT - V48 WORK</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5,114.91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223.79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FARMERS WIN COOP</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198.40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NEW HAMPTON AUTO BODY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LABOR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NOLTE'S EXCAVATING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LABOR - JACKSON STREET</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4,700.00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STREET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10,444.36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PARK FUND / PARK &amp; REC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AT WARNKE'S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15.30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BUTLER CO REC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ELECTRIC SERVICE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26.66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BODENSTEINER IMPLEMENT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WHEELS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120.89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FARMERS WIN COOP</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214.79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FEHR GRAHAM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PROFESSIONAL FEES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6,914.50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STANTON ELECTRIC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LABOR &amp; MATERIALS - PARK &amp; REC</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245.71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TEAM LAB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SPRAY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1,945.00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TEAM LAB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SEAL FOR TRAIL - PARK &amp; REC</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6,013.00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TREWIN PUMPING SERVICE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TOILET RENT - JUNE &amp;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150.00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PARK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15,645.85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GENERAL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BLACKHILLS ENERGY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32.22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372.89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DEARBOARN NATIONAL LIFE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HARDWARE HUB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SUPPLIES / TOILET SEATS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99.93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INSPECTOR HOUSE CALLS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HOUSE INSPECTION</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745.00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INRCOG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MEMBERSHIP DUES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w:t>
            </w:r>
            <w:r w:rsidRPr="00B225FB">
              <w:rPr>
                <w:rFonts w:ascii="Comic Sans MS" w:hAnsi="Comic Sans MS" w:cs="Arial"/>
                <w:sz w:val="16"/>
                <w:szCs w:val="16"/>
              </w:rPr>
              <w:lastRenderedPageBreak/>
              <w:t xml:space="preserve">437.57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lastRenderedPageBreak/>
              <w:t>MEDIA COM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66.82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NORTHEAST IOWA COMMUNITY ACTION</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BUDGET REQUEST 16/17</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698.25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PEPSI</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POP</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182.00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PATHWAYS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BUDGET REQUEST 16/17</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943.00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US POST OFFICE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POSTAGE - CERTIFIED LETTERS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12.94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UNGS, DENNY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COMPUTER MAINTENANCE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41.66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VANGUARD PUBLISHING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LEGAL PROCEEDINGS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261.00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WELLMARK</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812.34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FICA / FWT </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1,349.30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182.01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528.45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1,263.46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1,265.94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1,260.99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GENERAL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10,565.82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WATER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BLACKHILLS ENERGY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35.32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467.67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DEARBORN NATIONAL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HAWKINS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CHEMICALS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234.00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HACH</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CHEMICALS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193.79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IOWA RURAL WATER ASSOCIATION</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REGISTRATION FEES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MEDIA COM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TESTAMERICA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WATER TESTS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16.80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WELLMARK</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679.68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FICA / FWT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886.50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161.38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233.82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lastRenderedPageBreak/>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SALES TAX - JUNE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1,066.00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USE TAX - 2ND QUARTER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0500" w:rsidRDefault="00B20500" w:rsidP="00B225FB">
            <w:pPr>
              <w:rPr>
                <w:rFonts w:ascii="Comic Sans MS" w:hAnsi="Comic Sans MS" w:cs="Arial"/>
                <w:sz w:val="16"/>
                <w:szCs w:val="16"/>
              </w:rPr>
            </w:pPr>
          </w:p>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0500" w:rsidRDefault="00B20500" w:rsidP="00B225FB">
            <w:pPr>
              <w:rPr>
                <w:rFonts w:ascii="Comic Sans MS" w:hAnsi="Comic Sans MS" w:cs="Arial"/>
                <w:sz w:val="16"/>
                <w:szCs w:val="16"/>
              </w:rPr>
            </w:pPr>
          </w:p>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1,266.33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1,238.30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1,238.30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WATER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8,007.94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SEWER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AT WARNKE'S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GAS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185.45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ARMBRECHT, RAY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REIMBURSE MEAL</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9.36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5,384.40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DEARBORN NATIONAL LIFE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FARMERS WIN COOP</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46.90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HARDWARE HUB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21.27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IOWA RURAL WATER ASSOCIATION</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CLASS REGISTRATION</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JOHN DEERE FINANCIAL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CLOTHING - RAY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53.99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M.A.R.C.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LIFT STATION DEGREASER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943.00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MEDIA COM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TESTAMERICA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WASTEWATER TESTS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2,947.35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TELEDYNE ISCO, INC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PUMP TUBING</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233.00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TEAM LAB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CHEMICALS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2,400.00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TEAM LAB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CHEMICALS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2,400.00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US CELLULAR</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CELL PHONE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143.77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WELLMARK</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1,660.90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FICA / FWT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812.64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159.94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503.62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1,116.83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1,116.83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1,171.65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lastRenderedPageBreak/>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SALES TAX - JUNE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300.00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SEWER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21,830.95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ELECTRIC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BLACKHILLS ENERGY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19.24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BUTLER CO REC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ELECTRIC SERVICE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134,408.71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DEARBORN NATIONAL LIFE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FEHR GRAHAM</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PROFESSIONAL FEES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821.00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MOMAR</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NUTCRACKER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254.42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NOLTE EXCAVATING</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HAULING DIRT</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873.00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STANTON ELECTRIC</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LABOR / MATERIALS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4,016.48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TEAM LAB</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WASP SPRAY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263.50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WELLMARK </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HEALTH INSURANCE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364.91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FICA / FWT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314.50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50.03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509.80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402.76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189.55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133.66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SALES TAX - JUNE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1,614.00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USE TAX - 2ND QUARTER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72.00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ELECTRIC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144,317.61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WASTE COLLECTION FUND</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BLACKHILLS ENERGY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GAS SERVIVE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9.64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CITY</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ELECTRIC SERVICE - 8/20</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11.91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DEARBORN NATIONAL LIFE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10.05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ELLIOTT EQUIPMENT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CART TIPPER</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4,300.00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F'BURG FOOD CENTER</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FLOYD MITCHELL LANDFILL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LANDFILL FEES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1,215.24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FARMERS WIN COOP</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w:t>
            </w:r>
            <w:r w:rsidRPr="00B225FB">
              <w:rPr>
                <w:rFonts w:ascii="Comic Sans MS" w:hAnsi="Comic Sans MS" w:cs="Arial"/>
                <w:sz w:val="16"/>
                <w:szCs w:val="16"/>
              </w:rPr>
              <w:lastRenderedPageBreak/>
              <w:t xml:space="preserve">371.55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lastRenderedPageBreak/>
              <w:t>JENDRO SANITATION</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RECYCLING / SPECIAL PICKUP - TIRES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1,810.02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JOHN DEERE FINANCIAL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SUPPLIS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61.44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RICK'S TIRE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TIRES</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619.80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WELLMARK</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776.48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FICA / FWT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839.34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159.94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529.58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TREASURER STATE OF IOWA</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SALES TAX - JUNE</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430.00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1,234.32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1,234.32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1,234.32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WASTE COLLECTION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14,860.31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r w:rsidRPr="00B225FB">
              <w:rPr>
                <w:rFonts w:ascii="Comic Sans MS" w:hAnsi="Comic Sans MS" w:cs="Arial"/>
                <w:b/>
                <w:bCs/>
                <w:sz w:val="16"/>
                <w:szCs w:val="16"/>
                <w:u w:val="single"/>
              </w:rPr>
              <w:t>SPECIAL REVENUE</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- 7/18</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177.91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PAYROLL - 8/15</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177.91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FICA / FWT</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WITHHOLDINGS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33.96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IPERS - JULY</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xml:space="preserve">                       30.46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r w:rsidRPr="00B225FB">
              <w:rPr>
                <w:rFonts w:ascii="Comic Sans MS" w:hAnsi="Comic Sans MS" w:cs="Arial"/>
                <w:sz w:val="16"/>
                <w:szCs w:val="16"/>
              </w:rPr>
              <w:t>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TOTAL GUAR. DEPOSITS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420.24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u w:val="single"/>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i/>
                <w:iCs/>
                <w:sz w:val="16"/>
                <w:szCs w:val="16"/>
              </w:rPr>
            </w:pPr>
            <w:r w:rsidRPr="00B225FB">
              <w:rPr>
                <w:rFonts w:ascii="Comic Sans MS" w:hAnsi="Comic Sans MS" w:cs="Arial"/>
                <w:b/>
                <w:bCs/>
                <w:i/>
                <w:iCs/>
                <w:sz w:val="16"/>
                <w:szCs w:val="16"/>
              </w:rPr>
              <w:t>GRAND TOTAL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242,741.47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REVENUE - JUNE 2016</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GENERAL</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$136,248.26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(INCLUDES ALL YEAR END TRANSFERS)</w:t>
            </w: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LIBRARY</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$ 80,246.55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POOL</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$ 55,893.85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ROAD USE TAX</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$ 10,315.24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GUARANTEED DEPOSIT</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550.00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SPECIAL REVENUE</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4,847.02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WATER</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14,278.72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SEWER</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18,947.81 </w:t>
            </w:r>
          </w:p>
        </w:tc>
      </w:tr>
      <w:tr w:rsidR="00B225FB" w:rsidRPr="00B225FB" w:rsidTr="00B225FB">
        <w:trPr>
          <w:gridAfter w:val="9"/>
          <w:wAfter w:w="9980" w:type="dxa"/>
          <w:trHeight w:val="27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ELECTRIC</w:t>
            </w:r>
          </w:p>
        </w:tc>
        <w:tc>
          <w:tcPr>
            <w:tcW w:w="1660" w:type="dxa"/>
            <w:tcBorders>
              <w:top w:val="nil"/>
              <w:left w:val="nil"/>
              <w:bottom w:val="nil"/>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83,571.66 </w:t>
            </w:r>
          </w:p>
        </w:tc>
      </w:tr>
      <w:tr w:rsidR="00B225FB" w:rsidRPr="00B225FB" w:rsidTr="00B225FB">
        <w:trPr>
          <w:gridAfter w:val="9"/>
          <w:wAfter w:w="9980" w:type="dxa"/>
          <w:trHeight w:val="285"/>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sz w:val="16"/>
                <w:szCs w:val="16"/>
              </w:rPr>
            </w:pPr>
          </w:p>
        </w:tc>
        <w:tc>
          <w:tcPr>
            <w:tcW w:w="376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sz w:val="16"/>
                <w:szCs w:val="16"/>
              </w:rPr>
            </w:pPr>
            <w:r w:rsidRPr="00B225FB">
              <w:rPr>
                <w:rFonts w:ascii="Arial" w:hAnsi="Arial" w:cs="Arial"/>
                <w:sz w:val="16"/>
                <w:szCs w:val="16"/>
              </w:rPr>
              <w:t>WASTE COLLECTION</w:t>
            </w:r>
          </w:p>
        </w:tc>
        <w:tc>
          <w:tcPr>
            <w:tcW w:w="1660" w:type="dxa"/>
            <w:tcBorders>
              <w:top w:val="nil"/>
              <w:left w:val="nil"/>
              <w:bottom w:val="double" w:sz="6" w:space="0" w:color="auto"/>
              <w:right w:val="nil"/>
            </w:tcBorders>
            <w:shd w:val="clear" w:color="auto" w:fill="auto"/>
            <w:noWrap/>
            <w:vAlign w:val="bottom"/>
            <w:hideMark/>
          </w:tcPr>
          <w:p w:rsidR="00B225FB" w:rsidRPr="00B225FB" w:rsidRDefault="00B225FB" w:rsidP="00B20500">
            <w:pPr>
              <w:rPr>
                <w:rFonts w:ascii="Comic Sans MS" w:hAnsi="Comic Sans MS" w:cs="Arial"/>
                <w:sz w:val="16"/>
                <w:szCs w:val="16"/>
              </w:rPr>
            </w:pPr>
            <w:r w:rsidRPr="00B225FB">
              <w:rPr>
                <w:rFonts w:ascii="Comic Sans MS" w:hAnsi="Comic Sans MS" w:cs="Arial"/>
                <w:sz w:val="16"/>
                <w:szCs w:val="16"/>
              </w:rPr>
              <w:t xml:space="preserve"> $    9,479.44 </w:t>
            </w:r>
          </w:p>
        </w:tc>
      </w:tr>
      <w:tr w:rsidR="00B225FB" w:rsidRPr="00B225FB" w:rsidTr="00B225FB">
        <w:trPr>
          <w:gridAfter w:val="9"/>
          <w:wAfter w:w="9980" w:type="dxa"/>
          <w:trHeight w:val="300"/>
        </w:trPr>
        <w:tc>
          <w:tcPr>
            <w:tcW w:w="4100" w:type="dxa"/>
            <w:tcBorders>
              <w:top w:val="nil"/>
              <w:left w:val="nil"/>
              <w:bottom w:val="nil"/>
              <w:right w:val="nil"/>
            </w:tcBorders>
            <w:shd w:val="clear" w:color="auto" w:fill="auto"/>
            <w:noWrap/>
            <w:vAlign w:val="bottom"/>
            <w:hideMark/>
          </w:tcPr>
          <w:p w:rsidR="00B225FB" w:rsidRPr="00B225FB" w:rsidRDefault="00B225FB" w:rsidP="00B225FB">
            <w:pPr>
              <w:rPr>
                <w:rFonts w:ascii="Arial" w:hAnsi="Arial" w:cs="Arial"/>
              </w:rPr>
            </w:pPr>
          </w:p>
        </w:tc>
        <w:tc>
          <w:tcPr>
            <w:tcW w:w="3760" w:type="dxa"/>
            <w:tcBorders>
              <w:top w:val="nil"/>
              <w:left w:val="nil"/>
              <w:bottom w:val="nil"/>
              <w:right w:val="nil"/>
            </w:tcBorders>
            <w:shd w:val="clear" w:color="auto" w:fill="auto"/>
            <w:noWrap/>
            <w:vAlign w:val="bottom"/>
            <w:hideMark/>
          </w:tcPr>
          <w:p w:rsidR="00B20500" w:rsidRDefault="00B20500" w:rsidP="00B225FB">
            <w:pPr>
              <w:rPr>
                <w:rFonts w:ascii="Arial" w:hAnsi="Arial" w:cs="Arial"/>
                <w:b/>
                <w:bCs/>
                <w:sz w:val="16"/>
                <w:szCs w:val="16"/>
              </w:rPr>
            </w:pPr>
          </w:p>
          <w:p w:rsidR="00B225FB" w:rsidRPr="00B225FB" w:rsidRDefault="00B225FB" w:rsidP="00B225FB">
            <w:pPr>
              <w:rPr>
                <w:rFonts w:ascii="Arial" w:hAnsi="Arial" w:cs="Arial"/>
                <w:b/>
                <w:bCs/>
                <w:sz w:val="16"/>
                <w:szCs w:val="16"/>
              </w:rPr>
            </w:pPr>
            <w:r w:rsidRPr="00B225FB">
              <w:rPr>
                <w:rFonts w:ascii="Arial" w:hAnsi="Arial" w:cs="Arial"/>
                <w:b/>
                <w:bCs/>
                <w:sz w:val="16"/>
                <w:szCs w:val="16"/>
              </w:rPr>
              <w:t>TOTAL RECEIPTS</w:t>
            </w:r>
            <w:r w:rsidR="00B20500">
              <w:rPr>
                <w:rFonts w:ascii="Arial" w:hAnsi="Arial" w:cs="Arial"/>
                <w:b/>
                <w:bCs/>
                <w:sz w:val="16"/>
                <w:szCs w:val="16"/>
              </w:rPr>
              <w:t xml:space="preserve"> FOR THE MONTH ----------</w:t>
            </w:r>
          </w:p>
        </w:tc>
        <w:tc>
          <w:tcPr>
            <w:tcW w:w="1660" w:type="dxa"/>
            <w:tcBorders>
              <w:top w:val="nil"/>
              <w:left w:val="nil"/>
              <w:bottom w:val="nil"/>
              <w:right w:val="nil"/>
            </w:tcBorders>
            <w:shd w:val="clear" w:color="auto" w:fill="auto"/>
            <w:noWrap/>
            <w:vAlign w:val="bottom"/>
            <w:hideMark/>
          </w:tcPr>
          <w:p w:rsidR="00B225FB" w:rsidRPr="00B225FB" w:rsidRDefault="00B225FB" w:rsidP="00B225FB">
            <w:pPr>
              <w:rPr>
                <w:rFonts w:ascii="Comic Sans MS" w:hAnsi="Comic Sans MS" w:cs="Arial"/>
                <w:b/>
                <w:bCs/>
                <w:sz w:val="16"/>
                <w:szCs w:val="16"/>
              </w:rPr>
            </w:pPr>
            <w:r w:rsidRPr="00B225FB">
              <w:rPr>
                <w:rFonts w:ascii="Comic Sans MS" w:hAnsi="Comic Sans MS" w:cs="Arial"/>
                <w:b/>
                <w:bCs/>
                <w:sz w:val="16"/>
                <w:szCs w:val="16"/>
              </w:rPr>
              <w:t xml:space="preserve"> $    414,378.55 </w:t>
            </w:r>
          </w:p>
        </w:tc>
      </w:tr>
    </w:tbl>
    <w:p w:rsidR="00AA2A1B" w:rsidRDefault="00AA2A1B"/>
    <w:sectPr w:rsidR="00AA2A1B" w:rsidSect="00FE6A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drawingGridHorizontalSpacing w:val="100"/>
  <w:displayHorizontalDrawingGridEvery w:val="2"/>
  <w:characterSpacingControl w:val="doNotCompress"/>
  <w:compat/>
  <w:rsids>
    <w:rsidRoot w:val="00207F74"/>
    <w:rsid w:val="00060F07"/>
    <w:rsid w:val="00067C62"/>
    <w:rsid w:val="00120E3A"/>
    <w:rsid w:val="001D4C4E"/>
    <w:rsid w:val="00207F74"/>
    <w:rsid w:val="00462D0F"/>
    <w:rsid w:val="005138AB"/>
    <w:rsid w:val="00552728"/>
    <w:rsid w:val="005C0E6F"/>
    <w:rsid w:val="006D2AC3"/>
    <w:rsid w:val="006E5EF7"/>
    <w:rsid w:val="00745591"/>
    <w:rsid w:val="00933131"/>
    <w:rsid w:val="009A7691"/>
    <w:rsid w:val="00A9411A"/>
    <w:rsid w:val="00AA2A1B"/>
    <w:rsid w:val="00AE56E4"/>
    <w:rsid w:val="00B20500"/>
    <w:rsid w:val="00B225FB"/>
    <w:rsid w:val="00B82753"/>
    <w:rsid w:val="00C03149"/>
    <w:rsid w:val="00C9449F"/>
    <w:rsid w:val="00FE6ADA"/>
    <w:rsid w:val="00FF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cp:lastPrinted>2016-12-01T16:06:00Z</cp:lastPrinted>
  <dcterms:created xsi:type="dcterms:W3CDTF">2016-08-11T17:55:00Z</dcterms:created>
  <dcterms:modified xsi:type="dcterms:W3CDTF">2016-12-01T16:11:00Z</dcterms:modified>
</cp:coreProperties>
</file>