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COUNCIL PROCEEDINGS</w:t>
      </w:r>
    </w:p>
    <w:p w14:paraId="0D3AEAE6" w14:textId="694BEC67"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J</w:t>
      </w:r>
      <w:r w:rsidR="002F7FA7">
        <w:rPr>
          <w:rFonts w:asciiTheme="minorHAnsi" w:hAnsiTheme="minorHAnsi" w:cstheme="minorHAnsi"/>
        </w:rPr>
        <w:t>uly 23</w:t>
      </w:r>
      <w:r w:rsidRPr="00097126">
        <w:rPr>
          <w:rFonts w:asciiTheme="minorHAnsi" w:hAnsiTheme="minorHAnsi" w:cstheme="minorHAnsi"/>
        </w:rPr>
        <w:t>, 2020</w:t>
      </w:r>
    </w:p>
    <w:p w14:paraId="28523EB7"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763CBF0E" w14:textId="5F1EFA03"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On </w:t>
      </w:r>
      <w:r w:rsidR="002F7FA7">
        <w:rPr>
          <w:rFonts w:asciiTheme="minorHAnsi" w:hAnsiTheme="minorHAnsi" w:cstheme="minorHAnsi"/>
        </w:rPr>
        <w:t>Thursday, July 23,</w:t>
      </w:r>
      <w:r w:rsidRPr="00097126">
        <w:rPr>
          <w:rFonts w:asciiTheme="minorHAnsi" w:hAnsiTheme="minorHAnsi" w:cstheme="minorHAnsi"/>
        </w:rPr>
        <w:t xml:space="preserve"> 2020 at the Municipal Hall at </w:t>
      </w:r>
      <w:r w:rsidR="002F7FA7">
        <w:rPr>
          <w:rFonts w:asciiTheme="minorHAnsi" w:hAnsiTheme="minorHAnsi" w:cstheme="minorHAnsi"/>
        </w:rPr>
        <w:t xml:space="preserve">4:30 </w:t>
      </w:r>
      <w:r w:rsidRPr="00097126">
        <w:rPr>
          <w:rFonts w:asciiTheme="minorHAnsi" w:hAnsiTheme="minorHAnsi" w:cstheme="minorHAnsi"/>
        </w:rPr>
        <w:t xml:space="preserve">P.M. </w:t>
      </w:r>
      <w:r w:rsidR="00713AD8">
        <w:rPr>
          <w:rFonts w:asciiTheme="minorHAnsi" w:hAnsiTheme="minorHAnsi" w:cstheme="minorHAnsi"/>
        </w:rPr>
        <w:t>a special</w:t>
      </w:r>
      <w:r w:rsidRPr="00097126">
        <w:rPr>
          <w:rFonts w:asciiTheme="minorHAnsi" w:hAnsiTheme="minorHAnsi" w:cstheme="minorHAnsi"/>
        </w:rPr>
        <w:t xml:space="preserve"> meeting of the Council, City of Fredericksburg Chickasaw County was held.  </w:t>
      </w:r>
    </w:p>
    <w:p w14:paraId="137A6E5B"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AE84CAF" w14:textId="2B6BEA30"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Mayor Jimmy Mitchell in the chair called the meeting to order </w:t>
      </w:r>
      <w:r w:rsidR="00D80330" w:rsidRPr="00097126">
        <w:rPr>
          <w:rFonts w:asciiTheme="minorHAnsi" w:hAnsiTheme="minorHAnsi" w:cstheme="minorHAnsi"/>
        </w:rPr>
        <w:t>at p.m.</w:t>
      </w:r>
      <w:r w:rsidRPr="00097126">
        <w:rPr>
          <w:rFonts w:asciiTheme="minorHAnsi" w:hAnsiTheme="minorHAnsi" w:cstheme="minorHAnsi"/>
        </w:rPr>
        <w:t xml:space="preserve"> with Council Members</w:t>
      </w:r>
      <w:r w:rsidR="00D80330">
        <w:rPr>
          <w:rFonts w:asciiTheme="minorHAnsi" w:hAnsiTheme="minorHAnsi" w:cstheme="minorHAnsi"/>
        </w:rPr>
        <w:t xml:space="preserve"> </w:t>
      </w:r>
      <w:r w:rsidR="002F7FA7">
        <w:rPr>
          <w:rFonts w:asciiTheme="minorHAnsi" w:hAnsiTheme="minorHAnsi" w:cstheme="minorHAnsi"/>
        </w:rPr>
        <w:t xml:space="preserve">Kyle Wendland, Doreen Cook, Dean Speicher and Randy Leach </w:t>
      </w:r>
      <w:r w:rsidR="00D80330">
        <w:rPr>
          <w:rFonts w:asciiTheme="minorHAnsi" w:hAnsiTheme="minorHAnsi" w:cstheme="minorHAnsi"/>
        </w:rPr>
        <w:t>present.</w:t>
      </w:r>
      <w:r w:rsidR="002F7FA7">
        <w:rPr>
          <w:rFonts w:asciiTheme="minorHAnsi" w:hAnsiTheme="minorHAnsi" w:cstheme="minorHAnsi"/>
        </w:rPr>
        <w:t xml:space="preserve">  Absent: Sheriton Dettmer.</w:t>
      </w:r>
    </w:p>
    <w:p w14:paraId="1CD2B52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156E071" w14:textId="175D44C0" w:rsidR="00F42A67"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Employees present were </w:t>
      </w:r>
      <w:r w:rsidR="00F42A67">
        <w:rPr>
          <w:rFonts w:asciiTheme="minorHAnsi" w:hAnsiTheme="minorHAnsi" w:cstheme="minorHAnsi"/>
        </w:rPr>
        <w:t>Cindy Lantow.</w:t>
      </w:r>
    </w:p>
    <w:p w14:paraId="007A6DB0" w14:textId="77777777" w:rsidR="00F42A67" w:rsidRDefault="00F42A67" w:rsidP="00E67F9F">
      <w:pPr>
        <w:shd w:val="clear" w:color="auto" w:fill="FFFFFF"/>
        <w:rPr>
          <w:rFonts w:asciiTheme="minorHAnsi" w:hAnsiTheme="minorHAnsi" w:cstheme="minorHAnsi"/>
        </w:rPr>
      </w:pPr>
    </w:p>
    <w:p w14:paraId="5A7D9D38" w14:textId="0A5865B1" w:rsidR="00097126" w:rsidRPr="002F7FA7" w:rsidRDefault="00F42A67" w:rsidP="00E67F9F">
      <w:pPr>
        <w:shd w:val="clear" w:color="auto" w:fill="FFFFFF"/>
        <w:rPr>
          <w:rFonts w:asciiTheme="minorHAnsi" w:hAnsiTheme="minorHAnsi" w:cstheme="minorHAnsi"/>
        </w:rPr>
      </w:pPr>
      <w:r>
        <w:rPr>
          <w:rFonts w:asciiTheme="minorHAnsi" w:hAnsiTheme="minorHAnsi" w:cstheme="minorHAnsi"/>
        </w:rPr>
        <w:t>Guests present</w:t>
      </w:r>
      <w:r w:rsidR="009E1C14">
        <w:rPr>
          <w:rFonts w:asciiTheme="minorHAnsi" w:hAnsiTheme="minorHAnsi" w:cstheme="minorHAnsi"/>
        </w:rPr>
        <w:t xml:space="preserve"> were </w:t>
      </w:r>
      <w:r w:rsidR="002F7FA7">
        <w:rPr>
          <w:rFonts w:asciiTheme="minorHAnsi" w:hAnsiTheme="minorHAnsi" w:cstheme="minorHAnsi"/>
        </w:rPr>
        <w:t xml:space="preserve">Deputy Jason Rosol; Judy O’Donohue, Stacey Kunce, JoEllen Ungs, Willie </w:t>
      </w:r>
      <w:r w:rsidR="002F7FA7" w:rsidRPr="002F7FA7">
        <w:rPr>
          <w:rFonts w:asciiTheme="minorHAnsi" w:hAnsiTheme="minorHAnsi" w:cstheme="minorHAnsi"/>
        </w:rPr>
        <w:t>Hendrickson</w:t>
      </w:r>
      <w:r w:rsidR="002F7FA7">
        <w:rPr>
          <w:rFonts w:asciiTheme="minorHAnsi" w:hAnsiTheme="minorHAnsi" w:cstheme="minorHAnsi"/>
        </w:rPr>
        <w:t xml:space="preserve">, </w:t>
      </w:r>
      <w:r w:rsidR="002F7FA7" w:rsidRPr="002F7FA7">
        <w:rPr>
          <w:rFonts w:asciiTheme="minorHAnsi" w:hAnsiTheme="minorHAnsi" w:cstheme="minorHAnsi"/>
          <w:color w:val="222222"/>
          <w:shd w:val="clear" w:color="auto" w:fill="FFFFFF"/>
        </w:rPr>
        <w:t>Marie Jorissen</w:t>
      </w:r>
      <w:r w:rsidR="002F7FA7">
        <w:rPr>
          <w:rFonts w:asciiTheme="minorHAnsi" w:hAnsiTheme="minorHAnsi" w:cstheme="minorHAnsi"/>
          <w:color w:val="222222"/>
          <w:shd w:val="clear" w:color="auto" w:fill="FFFFFF"/>
        </w:rPr>
        <w:t>, Shain Kroenecke, Gene Rhea, Bob Schulz and Amanda</w:t>
      </w:r>
      <w:r w:rsidR="00E57EE9">
        <w:rPr>
          <w:rFonts w:asciiTheme="minorHAnsi" w:hAnsiTheme="minorHAnsi" w:cstheme="minorHAnsi"/>
          <w:color w:val="222222"/>
          <w:shd w:val="clear" w:color="auto" w:fill="FFFFFF"/>
        </w:rPr>
        <w:t xml:space="preserve"> </w:t>
      </w:r>
      <w:r w:rsidR="00495332">
        <w:rPr>
          <w:rFonts w:asciiTheme="minorHAnsi" w:hAnsiTheme="minorHAnsi" w:cstheme="minorHAnsi"/>
          <w:color w:val="222222"/>
          <w:shd w:val="clear" w:color="auto" w:fill="FFFFFF"/>
        </w:rPr>
        <w:t>Moenk</w:t>
      </w:r>
      <w:r w:rsidR="00E57EE9">
        <w:rPr>
          <w:rFonts w:asciiTheme="minorHAnsi" w:hAnsiTheme="minorHAnsi" w:cstheme="minorHAnsi"/>
          <w:color w:val="222222"/>
          <w:shd w:val="clear" w:color="auto" w:fill="FFFFFF"/>
        </w:rPr>
        <w:t xml:space="preserve"> from F’Burg Review.</w:t>
      </w:r>
      <w:r w:rsidR="00D80330" w:rsidRPr="002F7FA7">
        <w:rPr>
          <w:rFonts w:asciiTheme="minorHAnsi" w:hAnsiTheme="minorHAnsi" w:cstheme="minorHAnsi"/>
        </w:rPr>
        <w:t xml:space="preserve"> </w:t>
      </w:r>
    </w:p>
    <w:p w14:paraId="200562A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300851E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The Pledge of Allegiance was said by all in attendance.</w:t>
      </w:r>
    </w:p>
    <w:p w14:paraId="4A3C1591"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669E0E69" w14:textId="46B15B96" w:rsid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A motion was made by </w:t>
      </w:r>
      <w:r w:rsidR="00E57EE9">
        <w:rPr>
          <w:rFonts w:asciiTheme="minorHAnsi" w:hAnsiTheme="minorHAnsi" w:cstheme="minorHAnsi"/>
        </w:rPr>
        <w:t>Leach</w:t>
      </w:r>
      <w:r w:rsidRPr="00097126">
        <w:rPr>
          <w:rFonts w:asciiTheme="minorHAnsi" w:hAnsiTheme="minorHAnsi" w:cstheme="minorHAnsi"/>
        </w:rPr>
        <w:t xml:space="preserve"> second by </w:t>
      </w:r>
      <w:r w:rsidR="00E57EE9">
        <w:rPr>
          <w:rFonts w:asciiTheme="minorHAnsi" w:hAnsiTheme="minorHAnsi" w:cstheme="minorHAnsi"/>
        </w:rPr>
        <w:t>Wendland</w:t>
      </w:r>
      <w:r w:rsidR="009E1C14">
        <w:rPr>
          <w:rFonts w:asciiTheme="minorHAnsi" w:hAnsiTheme="minorHAnsi" w:cstheme="minorHAnsi"/>
        </w:rPr>
        <w:t xml:space="preserve"> </w:t>
      </w:r>
      <w:r w:rsidRPr="00097126">
        <w:rPr>
          <w:rFonts w:asciiTheme="minorHAnsi" w:hAnsiTheme="minorHAnsi" w:cstheme="minorHAnsi"/>
        </w:rPr>
        <w:t xml:space="preserve">to approve the consent agenda </w:t>
      </w:r>
      <w:r w:rsidR="00E57EE9">
        <w:rPr>
          <w:rFonts w:asciiTheme="minorHAnsi" w:hAnsiTheme="minorHAnsi" w:cstheme="minorHAnsi"/>
        </w:rPr>
        <w:t>along with paying the bills presented.  (Note: Cook asked that the US Cellular bill be removed as there was a credit</w:t>
      </w:r>
      <w:r w:rsidR="00D80330">
        <w:rPr>
          <w:rFonts w:asciiTheme="minorHAnsi" w:hAnsiTheme="minorHAnsi" w:cstheme="minorHAnsi"/>
        </w:rPr>
        <w:t>.</w:t>
      </w:r>
      <w:r w:rsidR="00E57EE9">
        <w:rPr>
          <w:rFonts w:asciiTheme="minorHAnsi" w:hAnsiTheme="minorHAnsi" w:cstheme="minorHAnsi"/>
        </w:rPr>
        <w:t>)</w:t>
      </w:r>
      <w:r w:rsidR="00D80330">
        <w:rPr>
          <w:rFonts w:asciiTheme="minorHAnsi" w:hAnsiTheme="minorHAnsi" w:cstheme="minorHAnsi"/>
        </w:rPr>
        <w:t xml:space="preserve">  All members present voting aye, motion carried.</w:t>
      </w:r>
    </w:p>
    <w:p w14:paraId="1D13656F" w14:textId="0C2701EF" w:rsidR="00E57EE9" w:rsidRDefault="00E57EE9" w:rsidP="00E67F9F">
      <w:pPr>
        <w:shd w:val="clear" w:color="auto" w:fill="FFFFFF"/>
        <w:rPr>
          <w:rFonts w:asciiTheme="minorHAnsi" w:hAnsiTheme="minorHAnsi" w:cstheme="minorHAnsi"/>
        </w:rPr>
      </w:pPr>
    </w:p>
    <w:p w14:paraId="4F81E08D" w14:textId="6B456195" w:rsidR="00E57EE9" w:rsidRDefault="00E57EE9" w:rsidP="00E67F9F">
      <w:pPr>
        <w:shd w:val="clear" w:color="auto" w:fill="FFFFFF"/>
        <w:rPr>
          <w:rFonts w:asciiTheme="minorHAnsi" w:hAnsiTheme="minorHAnsi" w:cstheme="minorHAnsi"/>
        </w:rPr>
      </w:pPr>
      <w:r>
        <w:rPr>
          <w:rFonts w:asciiTheme="minorHAnsi" w:hAnsiTheme="minorHAnsi" w:cstheme="minorHAnsi"/>
        </w:rPr>
        <w:t>Under Council Comments: The Mayor asked that everyone keep everything as civil as possible.</w:t>
      </w:r>
    </w:p>
    <w:p w14:paraId="11C58FF2" w14:textId="68229CCB" w:rsidR="00D80330" w:rsidRPr="00097126" w:rsidRDefault="00D80330" w:rsidP="00E67F9F">
      <w:pPr>
        <w:shd w:val="clear" w:color="auto" w:fill="FFFFFF"/>
        <w:rPr>
          <w:rFonts w:asciiTheme="minorHAnsi" w:hAnsiTheme="minorHAnsi" w:cstheme="minorHAnsi"/>
        </w:rPr>
      </w:pPr>
    </w:p>
    <w:p w14:paraId="556AF6A6" w14:textId="5E89B52C" w:rsidR="00773807" w:rsidRDefault="009E1C14" w:rsidP="00E67F9F">
      <w:pPr>
        <w:shd w:val="clear" w:color="auto" w:fill="FFFFFF"/>
        <w:rPr>
          <w:rFonts w:asciiTheme="minorHAnsi" w:hAnsiTheme="minorHAnsi" w:cstheme="minorHAnsi"/>
        </w:rPr>
      </w:pPr>
      <w:r>
        <w:rPr>
          <w:rFonts w:asciiTheme="minorHAnsi" w:hAnsiTheme="minorHAnsi" w:cstheme="minorHAnsi"/>
        </w:rPr>
        <w:t xml:space="preserve">Old Business – </w:t>
      </w:r>
      <w:r w:rsidR="00E57EE9">
        <w:rPr>
          <w:rFonts w:asciiTheme="minorHAnsi" w:hAnsiTheme="minorHAnsi" w:cstheme="minorHAnsi"/>
        </w:rPr>
        <w:t xml:space="preserve">Jimmy updated the Council on a proposed location for the substation, he has proposed some questions to REC and expects to have info back for the August meeting.  At this time, we do not have a definite location as the Council will need to vote on and approve the location.  No action taken at this time.  Jimmy also updated the Council that he has been working with the City Attorney and Supt. Matlage on the proposed agreement for the City to take some of the school ground for Park &amp; Rec.  More discussion will be held on this at the August meeting. </w:t>
      </w:r>
    </w:p>
    <w:p w14:paraId="7EF8CC41" w14:textId="29C0E2BC" w:rsidR="009E1C14" w:rsidRDefault="009E1C14" w:rsidP="00E67F9F">
      <w:pPr>
        <w:shd w:val="clear" w:color="auto" w:fill="FFFFFF"/>
        <w:rPr>
          <w:rFonts w:asciiTheme="minorHAnsi" w:hAnsiTheme="minorHAnsi" w:cstheme="minorHAnsi"/>
        </w:rPr>
      </w:pPr>
    </w:p>
    <w:p w14:paraId="67C7095B" w14:textId="2FF41360" w:rsidR="009E1C14" w:rsidRDefault="009E1C14" w:rsidP="00E67F9F">
      <w:pPr>
        <w:shd w:val="clear" w:color="auto" w:fill="FFFFFF"/>
        <w:rPr>
          <w:rFonts w:asciiTheme="minorHAnsi" w:hAnsiTheme="minorHAnsi" w:cstheme="minorHAnsi"/>
        </w:rPr>
      </w:pPr>
      <w:r>
        <w:rPr>
          <w:rFonts w:asciiTheme="minorHAnsi" w:hAnsiTheme="minorHAnsi" w:cstheme="minorHAnsi"/>
        </w:rPr>
        <w:t>New Business –</w:t>
      </w:r>
    </w:p>
    <w:p w14:paraId="2C96059B" w14:textId="47E32F57" w:rsidR="00757678" w:rsidRDefault="00E57EE9" w:rsidP="00E57EE9">
      <w:pPr>
        <w:shd w:val="clear" w:color="auto" w:fill="FFFFFF"/>
        <w:rPr>
          <w:rFonts w:asciiTheme="minorHAnsi" w:hAnsiTheme="minorHAnsi" w:cstheme="minorHAnsi"/>
        </w:rPr>
      </w:pPr>
      <w:r>
        <w:rPr>
          <w:rFonts w:asciiTheme="minorHAnsi" w:hAnsiTheme="minorHAnsi" w:cstheme="minorHAnsi"/>
        </w:rPr>
        <w:tab/>
        <w:t xml:space="preserve">The Council had asked Willie Hendrickson, CEO of AVEKA to come to our meeting to meet with Stacey Kunce and JoEllen Ungs so some complaints about AVEKA that Kunce and Ungs had could be sorted out.  The complaints were stated and Willie H. answered them as he could.  The Council listened to both sides.  </w:t>
      </w:r>
      <w:r w:rsidR="004D3C1B">
        <w:rPr>
          <w:rFonts w:asciiTheme="minorHAnsi" w:hAnsiTheme="minorHAnsi" w:cstheme="minorHAnsi"/>
        </w:rPr>
        <w:t xml:space="preserve">At this time, there was no action taken as this really isn’t a City issued.  </w:t>
      </w:r>
    </w:p>
    <w:p w14:paraId="719C0833" w14:textId="5E793E8B" w:rsidR="004D3C1B" w:rsidRDefault="004D3C1B" w:rsidP="00E57EE9">
      <w:pPr>
        <w:shd w:val="clear" w:color="auto" w:fill="FFFFFF"/>
        <w:rPr>
          <w:rFonts w:asciiTheme="minorHAnsi" w:hAnsiTheme="minorHAnsi" w:cstheme="minorHAnsi"/>
        </w:rPr>
      </w:pPr>
      <w:r>
        <w:rPr>
          <w:rFonts w:asciiTheme="minorHAnsi" w:hAnsiTheme="minorHAnsi" w:cstheme="minorHAnsi"/>
        </w:rPr>
        <w:tab/>
      </w:r>
    </w:p>
    <w:p w14:paraId="2F83FD28" w14:textId="124B6842" w:rsidR="004D3C1B" w:rsidRDefault="004D3C1B" w:rsidP="004D3C1B">
      <w:pPr>
        <w:ind w:firstLine="720"/>
        <w:rPr>
          <w:rFonts w:asciiTheme="minorHAnsi" w:hAnsiTheme="minorHAnsi" w:cstheme="minorHAnsi"/>
        </w:rPr>
      </w:pPr>
      <w:r w:rsidRPr="004D3C1B">
        <w:rPr>
          <w:rFonts w:asciiTheme="minorHAnsi" w:hAnsiTheme="minorHAnsi" w:cstheme="minorHAnsi"/>
        </w:rPr>
        <w:t xml:space="preserve">Ordinance No. 236-07-2020 - </w:t>
      </w:r>
      <w:r w:rsidRPr="004D3C1B">
        <w:rPr>
          <w:rFonts w:asciiTheme="minorHAnsi" w:hAnsiTheme="minorHAnsi" w:cstheme="minorHAnsi"/>
        </w:rPr>
        <w:t>An Ordinance Amending the Code of Ordinances of the City of Fredericksburg, Iowa, By AMENDING PROVIONS PERTAINING TO WASTE COLLECTION FEES IN the City of Fredericksburg, Iowa</w:t>
      </w:r>
      <w:r w:rsidRPr="004D3C1B">
        <w:rPr>
          <w:rFonts w:asciiTheme="minorHAnsi" w:hAnsiTheme="minorHAnsi" w:cstheme="minorHAnsi"/>
        </w:rPr>
        <w:t>, was presented to the Council for the 1</w:t>
      </w:r>
      <w:r w:rsidRPr="004D3C1B">
        <w:rPr>
          <w:rFonts w:asciiTheme="minorHAnsi" w:hAnsiTheme="minorHAnsi" w:cstheme="minorHAnsi"/>
          <w:vertAlign w:val="superscript"/>
        </w:rPr>
        <w:t>st</w:t>
      </w:r>
      <w:r w:rsidRPr="004D3C1B">
        <w:rPr>
          <w:rFonts w:asciiTheme="minorHAnsi" w:hAnsiTheme="minorHAnsi" w:cstheme="minorHAnsi"/>
        </w:rPr>
        <w:t xml:space="preserve"> Reading as required by law - </w:t>
      </w:r>
      <w:r w:rsidRPr="004D3C1B">
        <w:rPr>
          <w:rFonts w:asciiTheme="minorHAnsi" w:hAnsiTheme="minorHAnsi" w:cstheme="minorHAnsi"/>
        </w:rPr>
        <w:t>Be It Enacted by the City Council of the City of Fredericksburg, Iowa:</w:t>
      </w:r>
      <w:r w:rsidRPr="004D3C1B">
        <w:rPr>
          <w:rFonts w:asciiTheme="minorHAnsi" w:hAnsiTheme="minorHAnsi" w:cstheme="minorHAnsi"/>
        </w:rPr>
        <w:t xml:space="preserve"> </w:t>
      </w:r>
      <w:r w:rsidRPr="004D3C1B">
        <w:rPr>
          <w:rFonts w:asciiTheme="minorHAnsi" w:hAnsiTheme="minorHAnsi" w:cstheme="minorHAnsi"/>
        </w:rPr>
        <w:t xml:space="preserve">Section 1.  SECTION MODIFIED.  Sections 106.07 of the Code of Ordinance of the City of </w:t>
      </w:r>
      <w:r w:rsidRPr="004D3C1B">
        <w:rPr>
          <w:rFonts w:asciiTheme="minorHAnsi" w:hAnsiTheme="minorHAnsi" w:cstheme="minorHAnsi"/>
        </w:rPr>
        <w:tab/>
        <w:t>Fredericksburg, Iowa is repealed and the following adopted in lieu thereof:</w:t>
      </w:r>
      <w:r w:rsidRPr="004D3C1B">
        <w:rPr>
          <w:rFonts w:asciiTheme="minorHAnsi" w:hAnsiTheme="minorHAnsi" w:cstheme="minorHAnsi"/>
        </w:rPr>
        <w:t xml:space="preserve"> </w:t>
      </w:r>
      <w:r w:rsidRPr="004D3C1B">
        <w:rPr>
          <w:rStyle w:val="sectiontitle"/>
          <w:rFonts w:asciiTheme="minorHAnsi" w:hAnsiTheme="minorHAnsi" w:cstheme="minorHAnsi"/>
        </w:rPr>
        <w:t>106.07 1-F    CHARGES F</w:t>
      </w:r>
      <w:r w:rsidR="009630D4">
        <w:rPr>
          <w:rStyle w:val="sectiontitle"/>
          <w:rFonts w:asciiTheme="minorHAnsi" w:hAnsiTheme="minorHAnsi" w:cstheme="minorHAnsi"/>
        </w:rPr>
        <w:t>O</w:t>
      </w:r>
      <w:r w:rsidRPr="004D3C1B">
        <w:rPr>
          <w:rStyle w:val="sectiontitle"/>
          <w:rFonts w:asciiTheme="minorHAnsi" w:hAnsiTheme="minorHAnsi" w:cstheme="minorHAnsi"/>
        </w:rPr>
        <w:t xml:space="preserve">R RENTING DUMPSTERS.  </w:t>
      </w:r>
      <w:r w:rsidRPr="004D3C1B">
        <w:rPr>
          <w:rFonts w:asciiTheme="minorHAnsi" w:hAnsiTheme="minorHAnsi" w:cstheme="minorHAnsi"/>
        </w:rPr>
        <w:t>$40.00 to dump 1½-yard dumpster</w:t>
      </w:r>
      <w:r w:rsidRPr="004D3C1B">
        <w:rPr>
          <w:rFonts w:asciiTheme="minorHAnsi" w:hAnsiTheme="minorHAnsi" w:cstheme="minorHAnsi"/>
        </w:rPr>
        <w:t xml:space="preserve">; </w:t>
      </w:r>
      <w:r w:rsidRPr="004D3C1B">
        <w:rPr>
          <w:rFonts w:asciiTheme="minorHAnsi" w:hAnsiTheme="minorHAnsi" w:cstheme="minorHAnsi"/>
        </w:rPr>
        <w:t>(regular garbage)</w:t>
      </w:r>
      <w:r w:rsidRPr="004D3C1B">
        <w:rPr>
          <w:rFonts w:asciiTheme="minorHAnsi" w:hAnsiTheme="minorHAnsi" w:cstheme="minorHAnsi"/>
        </w:rPr>
        <w:t xml:space="preserve">; </w:t>
      </w:r>
      <w:r w:rsidRPr="004D3C1B">
        <w:rPr>
          <w:rFonts w:asciiTheme="minorHAnsi" w:hAnsiTheme="minorHAnsi" w:cstheme="minorHAnsi"/>
        </w:rPr>
        <w:t>$50 to dump 1½-yard dumpster (shingles and construction waste)</w:t>
      </w:r>
      <w:r w:rsidRPr="004D3C1B">
        <w:rPr>
          <w:rFonts w:asciiTheme="minorHAnsi" w:hAnsiTheme="minorHAnsi" w:cstheme="minorHAnsi"/>
        </w:rPr>
        <w:t xml:space="preserve">; </w:t>
      </w:r>
      <w:r w:rsidRPr="004D3C1B">
        <w:rPr>
          <w:rFonts w:asciiTheme="minorHAnsi" w:hAnsiTheme="minorHAnsi" w:cstheme="minorHAnsi"/>
        </w:rPr>
        <w:t>$150.00 to dump 6-yard dumpster (regular garbage)</w:t>
      </w:r>
      <w:r w:rsidRPr="004D3C1B">
        <w:rPr>
          <w:rFonts w:asciiTheme="minorHAnsi" w:hAnsiTheme="minorHAnsi" w:cstheme="minorHAnsi"/>
        </w:rPr>
        <w:t xml:space="preserve">; </w:t>
      </w:r>
      <w:r w:rsidRPr="004D3C1B">
        <w:rPr>
          <w:rFonts w:asciiTheme="minorHAnsi" w:hAnsiTheme="minorHAnsi" w:cstheme="minorHAnsi"/>
        </w:rPr>
        <w:t>$175.00 to dump 6-yard dumpster (shingles and construction waste)</w:t>
      </w:r>
      <w:r>
        <w:rPr>
          <w:rFonts w:asciiTheme="minorHAnsi" w:hAnsiTheme="minorHAnsi" w:cstheme="minorHAnsi"/>
        </w:rPr>
        <w:t>.  A motion was made by Speicher second by Leach that this ordinance No. 236-07-2020 is approved as read for the 1</w:t>
      </w:r>
      <w:r w:rsidRPr="004D3C1B">
        <w:rPr>
          <w:rFonts w:asciiTheme="minorHAnsi" w:hAnsiTheme="minorHAnsi" w:cstheme="minorHAnsi"/>
          <w:vertAlign w:val="superscript"/>
        </w:rPr>
        <w:t>st</w:t>
      </w:r>
      <w:r>
        <w:rPr>
          <w:rFonts w:asciiTheme="minorHAnsi" w:hAnsiTheme="minorHAnsi" w:cstheme="minorHAnsi"/>
        </w:rPr>
        <w:t xml:space="preserve"> reading.  Ayes: Wendland, Cook, Speicher, Leach. Nays: None.  Absent: Dettmer.  Whereupon Mayor Mitchell declared Ordinance No. 236-07-2020 as having its first reading as of tonight.  (Note 2</w:t>
      </w:r>
      <w:r w:rsidRPr="004D3C1B">
        <w:rPr>
          <w:rFonts w:asciiTheme="minorHAnsi" w:hAnsiTheme="minorHAnsi" w:cstheme="minorHAnsi"/>
          <w:vertAlign w:val="superscript"/>
        </w:rPr>
        <w:t>nd</w:t>
      </w:r>
      <w:r>
        <w:rPr>
          <w:rFonts w:asciiTheme="minorHAnsi" w:hAnsiTheme="minorHAnsi" w:cstheme="minorHAnsi"/>
        </w:rPr>
        <w:t xml:space="preserve"> &amp; 3</w:t>
      </w:r>
      <w:r w:rsidRPr="004D3C1B">
        <w:rPr>
          <w:rFonts w:asciiTheme="minorHAnsi" w:hAnsiTheme="minorHAnsi" w:cstheme="minorHAnsi"/>
          <w:vertAlign w:val="superscript"/>
        </w:rPr>
        <w:t>rd</w:t>
      </w:r>
      <w:r>
        <w:rPr>
          <w:rFonts w:asciiTheme="minorHAnsi" w:hAnsiTheme="minorHAnsi" w:cstheme="minorHAnsi"/>
        </w:rPr>
        <w:t xml:space="preserve"> Readings will be held at the August 3, 2020 Council Meeting.</w:t>
      </w:r>
      <w:r w:rsidR="006A1E84">
        <w:rPr>
          <w:rFonts w:asciiTheme="minorHAnsi" w:hAnsiTheme="minorHAnsi" w:cstheme="minorHAnsi"/>
        </w:rPr>
        <w:t>)</w:t>
      </w:r>
    </w:p>
    <w:p w14:paraId="78BE37DB" w14:textId="3471C5CB" w:rsidR="004D3C1B" w:rsidRDefault="004D3C1B" w:rsidP="004D3C1B">
      <w:pPr>
        <w:ind w:firstLine="720"/>
        <w:rPr>
          <w:rFonts w:asciiTheme="minorHAnsi" w:hAnsiTheme="minorHAnsi" w:cstheme="minorHAnsi"/>
        </w:rPr>
      </w:pPr>
    </w:p>
    <w:p w14:paraId="6713CF11" w14:textId="3C21E848" w:rsidR="004D3C1B" w:rsidRDefault="004D3C1B" w:rsidP="004D3C1B">
      <w:pPr>
        <w:ind w:firstLine="720"/>
        <w:rPr>
          <w:rFonts w:asciiTheme="minorHAnsi" w:hAnsiTheme="minorHAnsi" w:cstheme="minorHAnsi"/>
        </w:rPr>
      </w:pPr>
      <w:r w:rsidRPr="004D3C1B">
        <w:rPr>
          <w:rFonts w:ascii="Calibri" w:hAnsi="Calibri"/>
        </w:rPr>
        <w:t>Ord</w:t>
      </w:r>
      <w:r>
        <w:rPr>
          <w:rFonts w:ascii="Calibri" w:hAnsi="Calibri"/>
        </w:rPr>
        <w:t xml:space="preserve">inance No. 237-07-2020 - An </w:t>
      </w:r>
      <w:r w:rsidRPr="004D3C1B">
        <w:rPr>
          <w:rFonts w:ascii="Calibri" w:hAnsi="Calibri" w:cs="Arial"/>
        </w:rPr>
        <w:t>Ordinance Amending the Code of Ordinances of the City of Fredericksburg, Iowa, By AMENDING PROVIONS PERTAINING TO Park regulations / fees IN the City of Fredericksburg, Iowa.</w:t>
      </w:r>
      <w:r>
        <w:rPr>
          <w:rFonts w:ascii="Calibri" w:hAnsi="Calibri" w:cs="Arial"/>
        </w:rPr>
        <w:t xml:space="preserve"> </w:t>
      </w:r>
      <w:r w:rsidRPr="004D3C1B">
        <w:rPr>
          <w:rFonts w:ascii="Calibri" w:hAnsi="Calibri" w:cs="Arial"/>
        </w:rPr>
        <w:t>Be It Enacted by the City Council of the City of Fredericksburg, Iowa:</w:t>
      </w:r>
      <w:r>
        <w:rPr>
          <w:rFonts w:ascii="Calibri" w:hAnsi="Calibri" w:cs="Arial"/>
        </w:rPr>
        <w:t xml:space="preserve"> </w:t>
      </w:r>
      <w:r w:rsidRPr="004D3C1B">
        <w:rPr>
          <w:rFonts w:ascii="Calibri" w:hAnsi="Calibri" w:cs="Arial"/>
        </w:rPr>
        <w:t>Section 1.  SECTION MODIFIED.  Sections 47.06 of the Code of Ordinance of the City of Fredericksburg, Iowa is repealed and the following adopted in lieu thereof:</w:t>
      </w:r>
      <w:r>
        <w:rPr>
          <w:rFonts w:ascii="Calibri" w:hAnsi="Calibri" w:cs="Arial"/>
        </w:rPr>
        <w:t xml:space="preserve">  </w:t>
      </w:r>
      <w:r w:rsidRPr="004D3C1B">
        <w:rPr>
          <w:rStyle w:val="sectiontitle"/>
          <w:rFonts w:asciiTheme="minorHAnsi" w:hAnsiTheme="minorHAnsi" w:cstheme="minorHAnsi"/>
        </w:rPr>
        <w:t xml:space="preserve">47.06    CAMPING.  </w:t>
      </w:r>
      <w:r w:rsidRPr="004D3C1B">
        <w:rPr>
          <w:rFonts w:asciiTheme="minorHAnsi" w:hAnsiTheme="minorHAnsi" w:cstheme="minorHAnsi"/>
        </w:rPr>
        <w:t xml:space="preserve">No person shall camp in any portion of a park except in portions prescribed or designated by the Council, and the City may refuse camping privileges or rescind any and all </w:t>
      </w:r>
      <w:r w:rsidRPr="004D3C1B">
        <w:rPr>
          <w:rFonts w:asciiTheme="minorHAnsi" w:hAnsiTheme="minorHAnsi" w:cstheme="minorHAnsi"/>
        </w:rPr>
        <w:lastRenderedPageBreak/>
        <w:t xml:space="preserve">camping privileges for cause.  A fee of </w:t>
      </w:r>
      <w:r>
        <w:rPr>
          <w:rFonts w:asciiTheme="minorHAnsi" w:hAnsiTheme="minorHAnsi" w:cstheme="minorHAnsi"/>
        </w:rPr>
        <w:t>$15.00</w:t>
      </w:r>
      <w:r w:rsidRPr="004D3C1B">
        <w:rPr>
          <w:rFonts w:asciiTheme="minorHAnsi" w:hAnsiTheme="minorHAnsi" w:cstheme="minorHAnsi"/>
        </w:rPr>
        <w:t xml:space="preserve"> per day or </w:t>
      </w:r>
      <w:r>
        <w:rPr>
          <w:rFonts w:asciiTheme="minorHAnsi" w:hAnsiTheme="minorHAnsi" w:cstheme="minorHAnsi"/>
        </w:rPr>
        <w:t>$100.00</w:t>
      </w:r>
      <w:r w:rsidRPr="004D3C1B">
        <w:rPr>
          <w:rFonts w:asciiTheme="minorHAnsi" w:hAnsiTheme="minorHAnsi" w:cstheme="minorHAnsi"/>
        </w:rPr>
        <w:t xml:space="preserve"> per week shall be charged for camping at the Brad Niewoehner Park (Campground area)</w:t>
      </w:r>
      <w:r>
        <w:rPr>
          <w:rFonts w:asciiTheme="minorHAnsi" w:hAnsiTheme="minorHAnsi" w:cstheme="minorHAnsi"/>
        </w:rPr>
        <w:t xml:space="preserve">.  </w:t>
      </w:r>
      <w:r>
        <w:rPr>
          <w:rFonts w:asciiTheme="minorHAnsi" w:hAnsiTheme="minorHAnsi" w:cstheme="minorHAnsi"/>
        </w:rPr>
        <w:t xml:space="preserve">A motion was made by </w:t>
      </w:r>
      <w:r>
        <w:rPr>
          <w:rFonts w:asciiTheme="minorHAnsi" w:hAnsiTheme="minorHAnsi" w:cstheme="minorHAnsi"/>
        </w:rPr>
        <w:t>Leach</w:t>
      </w:r>
      <w:r>
        <w:rPr>
          <w:rFonts w:asciiTheme="minorHAnsi" w:hAnsiTheme="minorHAnsi" w:cstheme="minorHAnsi"/>
        </w:rPr>
        <w:t xml:space="preserve"> second by </w:t>
      </w:r>
      <w:r>
        <w:rPr>
          <w:rFonts w:asciiTheme="minorHAnsi" w:hAnsiTheme="minorHAnsi" w:cstheme="minorHAnsi"/>
        </w:rPr>
        <w:t>Wendland</w:t>
      </w:r>
      <w:r>
        <w:rPr>
          <w:rFonts w:asciiTheme="minorHAnsi" w:hAnsiTheme="minorHAnsi" w:cstheme="minorHAnsi"/>
        </w:rPr>
        <w:t xml:space="preserve"> that this ordinance No. 23</w:t>
      </w:r>
      <w:r>
        <w:rPr>
          <w:rFonts w:asciiTheme="minorHAnsi" w:hAnsiTheme="minorHAnsi" w:cstheme="minorHAnsi"/>
        </w:rPr>
        <w:t>7</w:t>
      </w:r>
      <w:r>
        <w:rPr>
          <w:rFonts w:asciiTheme="minorHAnsi" w:hAnsiTheme="minorHAnsi" w:cstheme="minorHAnsi"/>
        </w:rPr>
        <w:t>-07-2020 is approved as read for the 1</w:t>
      </w:r>
      <w:r w:rsidRPr="004D3C1B">
        <w:rPr>
          <w:rFonts w:asciiTheme="minorHAnsi" w:hAnsiTheme="minorHAnsi" w:cstheme="minorHAnsi"/>
          <w:vertAlign w:val="superscript"/>
        </w:rPr>
        <w:t>st</w:t>
      </w:r>
      <w:r>
        <w:rPr>
          <w:rFonts w:asciiTheme="minorHAnsi" w:hAnsiTheme="minorHAnsi" w:cstheme="minorHAnsi"/>
        </w:rPr>
        <w:t xml:space="preserve"> reading.  Ayes: </w:t>
      </w:r>
      <w:r>
        <w:rPr>
          <w:rFonts w:asciiTheme="minorHAnsi" w:hAnsiTheme="minorHAnsi" w:cstheme="minorHAnsi"/>
        </w:rPr>
        <w:t>Speicher, Cook, Wendland, Leach</w:t>
      </w:r>
      <w:r>
        <w:rPr>
          <w:rFonts w:asciiTheme="minorHAnsi" w:hAnsiTheme="minorHAnsi" w:cstheme="minorHAnsi"/>
        </w:rPr>
        <w:t>. Nays: None.  Absent: Dettmer.  Whereupon Mayor Mitchell declared Ordinance No. 23</w:t>
      </w:r>
      <w:r w:rsidR="006A1E84">
        <w:rPr>
          <w:rFonts w:asciiTheme="minorHAnsi" w:hAnsiTheme="minorHAnsi" w:cstheme="minorHAnsi"/>
        </w:rPr>
        <w:t>7</w:t>
      </w:r>
      <w:r>
        <w:rPr>
          <w:rFonts w:asciiTheme="minorHAnsi" w:hAnsiTheme="minorHAnsi" w:cstheme="minorHAnsi"/>
        </w:rPr>
        <w:t>-07-2020 as having its first reading as of tonight.  (Note 2</w:t>
      </w:r>
      <w:r w:rsidRPr="004D3C1B">
        <w:rPr>
          <w:rFonts w:asciiTheme="minorHAnsi" w:hAnsiTheme="minorHAnsi" w:cstheme="minorHAnsi"/>
          <w:vertAlign w:val="superscript"/>
        </w:rPr>
        <w:t>nd</w:t>
      </w:r>
      <w:r>
        <w:rPr>
          <w:rFonts w:asciiTheme="minorHAnsi" w:hAnsiTheme="minorHAnsi" w:cstheme="minorHAnsi"/>
        </w:rPr>
        <w:t xml:space="preserve"> &amp; 3</w:t>
      </w:r>
      <w:r w:rsidRPr="004D3C1B">
        <w:rPr>
          <w:rFonts w:asciiTheme="minorHAnsi" w:hAnsiTheme="minorHAnsi" w:cstheme="minorHAnsi"/>
          <w:vertAlign w:val="superscript"/>
        </w:rPr>
        <w:t>rd</w:t>
      </w:r>
      <w:r>
        <w:rPr>
          <w:rFonts w:asciiTheme="minorHAnsi" w:hAnsiTheme="minorHAnsi" w:cstheme="minorHAnsi"/>
        </w:rPr>
        <w:t xml:space="preserve"> Readings will be held at the August 3, 2020 Council Meeting.</w:t>
      </w:r>
      <w:r w:rsidR="006A1E84">
        <w:rPr>
          <w:rFonts w:asciiTheme="minorHAnsi" w:hAnsiTheme="minorHAnsi" w:cstheme="minorHAnsi"/>
        </w:rPr>
        <w:t>)</w:t>
      </w:r>
    </w:p>
    <w:p w14:paraId="07114DAD" w14:textId="7DFBAB5E" w:rsidR="004D3C1B" w:rsidRPr="004D3C1B" w:rsidRDefault="004D3C1B" w:rsidP="004D3C1B">
      <w:pPr>
        <w:ind w:firstLine="720"/>
        <w:rPr>
          <w:rFonts w:asciiTheme="minorHAnsi" w:hAnsiTheme="minorHAnsi" w:cstheme="minorHAnsi"/>
        </w:rPr>
      </w:pPr>
    </w:p>
    <w:p w14:paraId="0BBDD2B1" w14:textId="089C1D2D" w:rsidR="004D3C1B" w:rsidRDefault="00E7750C" w:rsidP="004D3C1B">
      <w:pPr>
        <w:ind w:firstLine="720"/>
        <w:rPr>
          <w:rFonts w:asciiTheme="minorHAnsi" w:hAnsiTheme="minorHAnsi" w:cstheme="minorHAnsi"/>
        </w:rPr>
      </w:pPr>
      <w:r>
        <w:rPr>
          <w:rFonts w:asciiTheme="minorHAnsi" w:hAnsiTheme="minorHAnsi" w:cstheme="minorHAnsi"/>
        </w:rPr>
        <w:t xml:space="preserve">Wendland presented the bid for the pool liner from Tom Krepel in the amount of $41,400 for the main &amp; wading pools.  We had also received a bid from </w:t>
      </w:r>
      <w:r w:rsidR="00495332">
        <w:rPr>
          <w:rFonts w:asciiTheme="minorHAnsi" w:hAnsiTheme="minorHAnsi" w:cstheme="minorHAnsi"/>
        </w:rPr>
        <w:t>RenoSys</w:t>
      </w:r>
      <w:r>
        <w:rPr>
          <w:rFonts w:asciiTheme="minorHAnsi" w:hAnsiTheme="minorHAnsi" w:cstheme="minorHAnsi"/>
        </w:rPr>
        <w:t xml:space="preserve"> and the warranty and liner specs were the </w:t>
      </w:r>
      <w:r w:rsidR="006169D7">
        <w:rPr>
          <w:rFonts w:asciiTheme="minorHAnsi" w:hAnsiTheme="minorHAnsi" w:cstheme="minorHAnsi"/>
        </w:rPr>
        <w:t>same for both.  Krepel’s bid was a better price, so a motion was made by Wendland second by Leach</w:t>
      </w:r>
      <w:r w:rsidR="00C5178F">
        <w:rPr>
          <w:rFonts w:asciiTheme="minorHAnsi" w:hAnsiTheme="minorHAnsi" w:cstheme="minorHAnsi"/>
        </w:rPr>
        <w:t>.  Ayes: Speicher, Wendland, Leach.  Nays: Cook.  Motion carried.</w:t>
      </w:r>
    </w:p>
    <w:p w14:paraId="5BE18A38" w14:textId="76806F9D" w:rsidR="00C5178F" w:rsidRDefault="00C5178F" w:rsidP="004D3C1B">
      <w:pPr>
        <w:ind w:firstLine="720"/>
        <w:rPr>
          <w:rFonts w:asciiTheme="minorHAnsi" w:hAnsiTheme="minorHAnsi" w:cstheme="minorHAnsi"/>
        </w:rPr>
      </w:pPr>
    </w:p>
    <w:p w14:paraId="3846E21B" w14:textId="49698879" w:rsidR="00C5178F" w:rsidRDefault="00EE33D2" w:rsidP="004D3C1B">
      <w:pPr>
        <w:ind w:firstLine="720"/>
        <w:rPr>
          <w:rFonts w:asciiTheme="minorHAnsi" w:hAnsiTheme="minorHAnsi" w:cstheme="minorHAnsi"/>
        </w:rPr>
      </w:pPr>
      <w:r>
        <w:rPr>
          <w:rFonts w:asciiTheme="minorHAnsi" w:hAnsiTheme="minorHAnsi" w:cstheme="minorHAnsi"/>
        </w:rPr>
        <w:t>A price of $216.00 was presented from Chickasaw County to paint the road markings on the blacktop that is in the City Limits.  This will be done when the County is having others painted.  A motion by Speicher second by Leach to approve this.  All members present voting aye, motion carried.</w:t>
      </w:r>
    </w:p>
    <w:p w14:paraId="70A56957" w14:textId="14C71137" w:rsidR="00EE33D2" w:rsidRDefault="00EE33D2" w:rsidP="004D3C1B">
      <w:pPr>
        <w:ind w:firstLine="720"/>
        <w:rPr>
          <w:rFonts w:asciiTheme="minorHAnsi" w:hAnsiTheme="minorHAnsi" w:cstheme="minorHAnsi"/>
        </w:rPr>
      </w:pPr>
    </w:p>
    <w:p w14:paraId="33EC1FF5" w14:textId="1D863A90" w:rsidR="00EE33D2" w:rsidRDefault="00EE33D2" w:rsidP="004D3C1B">
      <w:pPr>
        <w:ind w:firstLine="720"/>
        <w:rPr>
          <w:rFonts w:asciiTheme="minorHAnsi" w:hAnsiTheme="minorHAnsi" w:cstheme="minorHAnsi"/>
        </w:rPr>
      </w:pPr>
      <w:r>
        <w:rPr>
          <w:rFonts w:asciiTheme="minorHAnsi" w:hAnsiTheme="minorHAnsi" w:cstheme="minorHAnsi"/>
        </w:rPr>
        <w:t xml:space="preserve">No action was taken on the clean-up day or the water line extension in the Industrial Park.  </w:t>
      </w:r>
    </w:p>
    <w:p w14:paraId="418179B5" w14:textId="1F26F4F7" w:rsidR="00EE33D2" w:rsidRDefault="00EE33D2" w:rsidP="004D3C1B">
      <w:pPr>
        <w:ind w:firstLine="720"/>
        <w:rPr>
          <w:rFonts w:asciiTheme="minorHAnsi" w:hAnsiTheme="minorHAnsi" w:cstheme="minorHAnsi"/>
        </w:rPr>
      </w:pPr>
    </w:p>
    <w:p w14:paraId="349063E6" w14:textId="5B15C298" w:rsidR="00EE33D2" w:rsidRDefault="00EE33D2" w:rsidP="004D3C1B">
      <w:pPr>
        <w:ind w:firstLine="720"/>
        <w:rPr>
          <w:rFonts w:asciiTheme="minorHAnsi" w:hAnsiTheme="minorHAnsi" w:cstheme="minorHAnsi"/>
        </w:rPr>
      </w:pPr>
      <w:r>
        <w:rPr>
          <w:rFonts w:asciiTheme="minorHAnsi" w:hAnsiTheme="minorHAnsi" w:cstheme="minorHAnsi"/>
        </w:rPr>
        <w:t>Speicher gave an update on the High Street project.  No action taken at this time.</w:t>
      </w:r>
    </w:p>
    <w:p w14:paraId="6CD718E2" w14:textId="12E283E0" w:rsidR="00EE33D2" w:rsidRDefault="00EE33D2" w:rsidP="004D3C1B">
      <w:pPr>
        <w:ind w:firstLine="720"/>
        <w:rPr>
          <w:rFonts w:asciiTheme="minorHAnsi" w:hAnsiTheme="minorHAnsi" w:cstheme="minorHAnsi"/>
        </w:rPr>
      </w:pPr>
    </w:p>
    <w:p w14:paraId="514CB63A" w14:textId="38356AF1"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There being no further business requiring Council action the meeting was adjourned with a motion second by </w:t>
      </w:r>
      <w:r w:rsidR="00335050">
        <w:rPr>
          <w:rFonts w:asciiTheme="minorHAnsi" w:hAnsiTheme="minorHAnsi" w:cstheme="minorHAnsi"/>
        </w:rPr>
        <w:t>Leach</w:t>
      </w:r>
      <w:r w:rsidR="00773807">
        <w:rPr>
          <w:rFonts w:asciiTheme="minorHAnsi" w:hAnsiTheme="minorHAnsi" w:cstheme="minorHAnsi"/>
        </w:rPr>
        <w:t xml:space="preserve"> second by </w:t>
      </w:r>
      <w:r w:rsidR="00EE33D2">
        <w:rPr>
          <w:rFonts w:asciiTheme="minorHAnsi" w:hAnsiTheme="minorHAnsi" w:cstheme="minorHAnsi"/>
        </w:rPr>
        <w:t xml:space="preserve">Wendland </w:t>
      </w:r>
      <w:r w:rsidRPr="00097126">
        <w:rPr>
          <w:rFonts w:asciiTheme="minorHAnsi" w:hAnsiTheme="minorHAnsi" w:cstheme="minorHAnsi"/>
        </w:rPr>
        <w:t xml:space="preserve">at </w:t>
      </w:r>
      <w:r w:rsidR="00EE33D2">
        <w:rPr>
          <w:rFonts w:asciiTheme="minorHAnsi" w:hAnsiTheme="minorHAnsi" w:cstheme="minorHAnsi"/>
        </w:rPr>
        <w:t>5:24</w:t>
      </w:r>
      <w:r w:rsidRPr="00097126">
        <w:rPr>
          <w:rFonts w:asciiTheme="minorHAnsi" w:hAnsiTheme="minorHAnsi" w:cstheme="minorHAnsi"/>
        </w:rPr>
        <w:t xml:space="preserve"> p.m.  All members present voting aye, motion carried.</w:t>
      </w:r>
    </w:p>
    <w:p w14:paraId="06F7B25B" w14:textId="77777777" w:rsidR="00097126" w:rsidRPr="00097126" w:rsidRDefault="00097126" w:rsidP="00E67F9F">
      <w:pPr>
        <w:shd w:val="clear" w:color="auto" w:fill="FFFFFF"/>
        <w:rPr>
          <w:rFonts w:asciiTheme="minorHAnsi" w:hAnsiTheme="minorHAnsi" w:cstheme="minorHAnsi"/>
        </w:rPr>
      </w:pPr>
    </w:p>
    <w:p w14:paraId="6781F405" w14:textId="2682CD04"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The next regular meeting of the Fredericksburg City Council is Monday, </w:t>
      </w:r>
      <w:r w:rsidR="00EE33D2">
        <w:rPr>
          <w:rFonts w:asciiTheme="minorHAnsi" w:hAnsiTheme="minorHAnsi" w:cstheme="minorHAnsi"/>
        </w:rPr>
        <w:t>August 3</w:t>
      </w:r>
      <w:r w:rsidRPr="00097126">
        <w:rPr>
          <w:rFonts w:asciiTheme="minorHAnsi" w:hAnsiTheme="minorHAnsi" w:cstheme="minorHAnsi"/>
        </w:rPr>
        <w:t>, 2020 at 7 p.m.</w:t>
      </w:r>
    </w:p>
    <w:p w14:paraId="5532EABA" w14:textId="1D63CA9F" w:rsidR="00676E25" w:rsidRPr="00097126" w:rsidRDefault="00676E25" w:rsidP="00F97730">
      <w:pPr>
        <w:pStyle w:val="Title"/>
        <w:jc w:val="left"/>
        <w:rPr>
          <w:rFonts w:asciiTheme="minorHAnsi" w:hAnsiTheme="minorHAnsi" w:cstheme="minorHAnsi"/>
          <w:i w:val="0"/>
          <w:sz w:val="20"/>
        </w:rPr>
      </w:pPr>
    </w:p>
    <w:p w14:paraId="18610291" w14:textId="02FFD2BF" w:rsidR="00676E25" w:rsidRDefault="00676E25" w:rsidP="00F97730">
      <w:pPr>
        <w:pStyle w:val="Title"/>
        <w:jc w:val="left"/>
        <w:rPr>
          <w:rFonts w:asciiTheme="minorHAnsi" w:hAnsiTheme="minorHAnsi" w:cstheme="minorHAnsi"/>
          <w:i w:val="0"/>
          <w:sz w:val="20"/>
        </w:rPr>
      </w:pPr>
    </w:p>
    <w:p w14:paraId="2B449705" w14:textId="77777777" w:rsidR="00EE33D2" w:rsidRPr="00097126" w:rsidRDefault="00EE33D2" w:rsidP="00F97730">
      <w:pPr>
        <w:pStyle w:val="Title"/>
        <w:jc w:val="left"/>
        <w:rPr>
          <w:rFonts w:asciiTheme="minorHAnsi" w:hAnsiTheme="minorHAnsi" w:cstheme="minorHAnsi"/>
          <w:i w:val="0"/>
          <w:sz w:val="20"/>
        </w:rPr>
      </w:pPr>
    </w:p>
    <w:p w14:paraId="5659F827"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t>____________ ______________________</w:t>
      </w:r>
    </w:p>
    <w:p w14:paraId="5491DBD7" w14:textId="276251C3"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005C2C49" w:rsidRPr="00097126">
        <w:rPr>
          <w:rFonts w:asciiTheme="minorHAnsi" w:hAnsiTheme="minorHAnsi" w:cstheme="minorHAnsi"/>
        </w:rPr>
        <w:t>Jimmy Mitchell</w:t>
      </w:r>
      <w:r w:rsidRPr="00097126">
        <w:rPr>
          <w:rFonts w:asciiTheme="minorHAnsi" w:hAnsiTheme="minorHAnsi" w:cstheme="minorHAnsi"/>
        </w:rPr>
        <w:t xml:space="preserve">, Mayor </w:t>
      </w:r>
    </w:p>
    <w:p w14:paraId="7AABA19E"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ATTEST:</w:t>
      </w:r>
    </w:p>
    <w:p w14:paraId="2564146D" w14:textId="0162660D" w:rsidR="00207F74" w:rsidRDefault="00207F74" w:rsidP="00207F74">
      <w:pPr>
        <w:rPr>
          <w:rFonts w:asciiTheme="minorHAnsi" w:hAnsiTheme="minorHAnsi" w:cstheme="minorHAnsi"/>
        </w:rPr>
      </w:pPr>
    </w:p>
    <w:p w14:paraId="36F1B2ED" w14:textId="77777777" w:rsidR="00EE33D2" w:rsidRPr="00097126" w:rsidRDefault="00EE33D2" w:rsidP="00207F74">
      <w:pPr>
        <w:rPr>
          <w:rFonts w:asciiTheme="minorHAnsi" w:hAnsiTheme="minorHAnsi" w:cstheme="minorHAnsi"/>
        </w:rPr>
      </w:pPr>
    </w:p>
    <w:p w14:paraId="6E6C2205"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___________ _____________________________</w:t>
      </w:r>
    </w:p>
    <w:p w14:paraId="220F5A4C" w14:textId="0A68AF1A" w:rsidR="00C03D4D" w:rsidRDefault="00207F74">
      <w:pPr>
        <w:rPr>
          <w:rFonts w:asciiTheme="minorHAnsi" w:hAnsiTheme="minorHAnsi" w:cstheme="minorHAnsi"/>
        </w:rPr>
      </w:pPr>
      <w:r w:rsidRPr="00097126">
        <w:rPr>
          <w:rFonts w:asciiTheme="minorHAnsi" w:hAnsiTheme="minorHAnsi" w:cstheme="minorHAnsi"/>
        </w:rPr>
        <w:t>Cindy Lantow, City Administrator</w:t>
      </w:r>
    </w:p>
    <w:p w14:paraId="6D1238BB" w14:textId="6F17584A" w:rsidR="00E70C77" w:rsidRDefault="00E70C77">
      <w:pPr>
        <w:rPr>
          <w:rFonts w:asciiTheme="minorHAnsi" w:hAnsiTheme="minorHAnsi" w:cstheme="minorHAnsi"/>
        </w:rPr>
      </w:pPr>
    </w:p>
    <w:p w14:paraId="6DA3008C" w14:textId="2158E9D5" w:rsidR="00E70C77" w:rsidRDefault="00E70C77">
      <w:pPr>
        <w:rPr>
          <w:rFonts w:asciiTheme="minorHAnsi" w:hAnsiTheme="minorHAnsi" w:cstheme="minorHAnsi"/>
        </w:rPr>
      </w:pPr>
    </w:p>
    <w:tbl>
      <w:tblPr>
        <w:tblW w:w="8047" w:type="dxa"/>
        <w:tblLook w:val="04A0" w:firstRow="1" w:lastRow="0" w:firstColumn="1" w:lastColumn="0" w:noHBand="0" w:noVBand="1"/>
      </w:tblPr>
      <w:tblGrid>
        <w:gridCol w:w="3940"/>
        <w:gridCol w:w="2680"/>
        <w:gridCol w:w="1427"/>
      </w:tblGrid>
      <w:tr w:rsidR="00495332" w:rsidRPr="00495332" w14:paraId="6582E34E" w14:textId="77777777" w:rsidTr="00495332">
        <w:trPr>
          <w:trHeight w:val="300"/>
        </w:trPr>
        <w:tc>
          <w:tcPr>
            <w:tcW w:w="3940" w:type="dxa"/>
            <w:tcBorders>
              <w:top w:val="nil"/>
              <w:left w:val="nil"/>
              <w:bottom w:val="nil"/>
              <w:right w:val="nil"/>
            </w:tcBorders>
            <w:shd w:val="clear" w:color="auto" w:fill="auto"/>
            <w:noWrap/>
            <w:vAlign w:val="bottom"/>
            <w:hideMark/>
          </w:tcPr>
          <w:p w14:paraId="25485CCA" w14:textId="77777777" w:rsidR="00495332" w:rsidRPr="00495332" w:rsidRDefault="00495332" w:rsidP="00495332">
            <w:pPr>
              <w:rPr>
                <w:rFonts w:ascii="Calibri" w:hAnsi="Calibri" w:cs="Calibri"/>
                <w:b/>
                <w:bCs/>
                <w:color w:val="000000"/>
                <w:sz w:val="22"/>
                <w:szCs w:val="22"/>
              </w:rPr>
            </w:pPr>
            <w:r w:rsidRPr="00495332">
              <w:rPr>
                <w:rFonts w:ascii="Calibri" w:hAnsi="Calibri" w:cs="Calibri"/>
                <w:b/>
                <w:bCs/>
                <w:color w:val="000000"/>
                <w:sz w:val="22"/>
                <w:szCs w:val="22"/>
              </w:rPr>
              <w:t>CLAIMS REPORT</w:t>
            </w:r>
          </w:p>
        </w:tc>
        <w:tc>
          <w:tcPr>
            <w:tcW w:w="2680" w:type="dxa"/>
            <w:tcBorders>
              <w:top w:val="nil"/>
              <w:left w:val="nil"/>
              <w:bottom w:val="nil"/>
              <w:right w:val="nil"/>
            </w:tcBorders>
            <w:shd w:val="clear" w:color="auto" w:fill="auto"/>
            <w:noWrap/>
            <w:vAlign w:val="bottom"/>
            <w:hideMark/>
          </w:tcPr>
          <w:p w14:paraId="641C6A8D" w14:textId="77777777" w:rsidR="00495332" w:rsidRPr="00495332" w:rsidRDefault="00495332" w:rsidP="00495332">
            <w:pPr>
              <w:rPr>
                <w:rFonts w:ascii="Calibri" w:hAnsi="Calibri" w:cs="Calibri"/>
                <w:b/>
                <w:bCs/>
                <w:color w:val="000000"/>
                <w:sz w:val="22"/>
                <w:szCs w:val="22"/>
              </w:rPr>
            </w:pPr>
          </w:p>
        </w:tc>
        <w:tc>
          <w:tcPr>
            <w:tcW w:w="1427" w:type="dxa"/>
            <w:tcBorders>
              <w:top w:val="nil"/>
              <w:left w:val="nil"/>
              <w:bottom w:val="nil"/>
              <w:right w:val="nil"/>
            </w:tcBorders>
            <w:shd w:val="clear" w:color="auto" w:fill="auto"/>
            <w:noWrap/>
            <w:vAlign w:val="bottom"/>
            <w:hideMark/>
          </w:tcPr>
          <w:p w14:paraId="313093C4" w14:textId="77777777" w:rsidR="00495332" w:rsidRPr="00495332" w:rsidRDefault="00495332" w:rsidP="00495332"/>
        </w:tc>
      </w:tr>
      <w:tr w:rsidR="00495332" w:rsidRPr="00495332" w14:paraId="49100B6B" w14:textId="77777777" w:rsidTr="00495332">
        <w:trPr>
          <w:trHeight w:val="300"/>
        </w:trPr>
        <w:tc>
          <w:tcPr>
            <w:tcW w:w="3940" w:type="dxa"/>
            <w:tcBorders>
              <w:top w:val="nil"/>
              <w:left w:val="nil"/>
              <w:bottom w:val="single" w:sz="4" w:space="0" w:color="auto"/>
              <w:right w:val="nil"/>
            </w:tcBorders>
            <w:shd w:val="clear" w:color="auto" w:fill="auto"/>
            <w:noWrap/>
            <w:vAlign w:val="bottom"/>
            <w:hideMark/>
          </w:tcPr>
          <w:p w14:paraId="69571A59" w14:textId="77777777" w:rsidR="00495332" w:rsidRPr="00495332" w:rsidRDefault="00495332" w:rsidP="00495332">
            <w:pPr>
              <w:jc w:val="center"/>
              <w:rPr>
                <w:rFonts w:ascii="Calibri" w:hAnsi="Calibri" w:cs="Calibri"/>
                <w:b/>
                <w:bCs/>
                <w:color w:val="000000"/>
                <w:sz w:val="22"/>
                <w:szCs w:val="22"/>
              </w:rPr>
            </w:pPr>
            <w:r w:rsidRPr="00495332">
              <w:rPr>
                <w:rFonts w:ascii="Calibri" w:hAnsi="Calibri" w:cs="Calibri"/>
                <w:b/>
                <w:bCs/>
                <w:color w:val="000000"/>
                <w:sz w:val="22"/>
                <w:szCs w:val="22"/>
              </w:rPr>
              <w:t>VENDOR</w:t>
            </w:r>
          </w:p>
        </w:tc>
        <w:tc>
          <w:tcPr>
            <w:tcW w:w="2680" w:type="dxa"/>
            <w:tcBorders>
              <w:top w:val="nil"/>
              <w:left w:val="nil"/>
              <w:bottom w:val="single" w:sz="4" w:space="0" w:color="auto"/>
              <w:right w:val="nil"/>
            </w:tcBorders>
            <w:shd w:val="clear" w:color="auto" w:fill="auto"/>
            <w:noWrap/>
            <w:vAlign w:val="bottom"/>
            <w:hideMark/>
          </w:tcPr>
          <w:p w14:paraId="4D9AC191" w14:textId="77777777" w:rsidR="00495332" w:rsidRPr="00495332" w:rsidRDefault="00495332" w:rsidP="00495332">
            <w:pPr>
              <w:jc w:val="center"/>
              <w:rPr>
                <w:rFonts w:ascii="Calibri" w:hAnsi="Calibri" w:cs="Calibri"/>
                <w:b/>
                <w:bCs/>
                <w:color w:val="000000"/>
                <w:sz w:val="22"/>
                <w:szCs w:val="22"/>
              </w:rPr>
            </w:pPr>
            <w:r w:rsidRPr="00495332">
              <w:rPr>
                <w:rFonts w:ascii="Calibri" w:hAnsi="Calibri" w:cs="Calibri"/>
                <w:b/>
                <w:bCs/>
                <w:color w:val="000000"/>
                <w:sz w:val="22"/>
                <w:szCs w:val="22"/>
              </w:rPr>
              <w:t xml:space="preserve">REFERENCE                     </w:t>
            </w:r>
          </w:p>
        </w:tc>
        <w:tc>
          <w:tcPr>
            <w:tcW w:w="1427" w:type="dxa"/>
            <w:tcBorders>
              <w:top w:val="nil"/>
              <w:left w:val="nil"/>
              <w:bottom w:val="single" w:sz="4" w:space="0" w:color="auto"/>
              <w:right w:val="nil"/>
            </w:tcBorders>
            <w:shd w:val="clear" w:color="auto" w:fill="auto"/>
            <w:noWrap/>
            <w:vAlign w:val="bottom"/>
            <w:hideMark/>
          </w:tcPr>
          <w:p w14:paraId="4500AD78" w14:textId="77777777" w:rsidR="00495332" w:rsidRPr="00495332" w:rsidRDefault="00495332" w:rsidP="00495332">
            <w:pPr>
              <w:jc w:val="center"/>
              <w:rPr>
                <w:rFonts w:ascii="Calibri" w:hAnsi="Calibri" w:cs="Calibri"/>
                <w:b/>
                <w:bCs/>
                <w:color w:val="000000"/>
                <w:sz w:val="22"/>
                <w:szCs w:val="22"/>
              </w:rPr>
            </w:pPr>
            <w:r w:rsidRPr="00495332">
              <w:rPr>
                <w:rFonts w:ascii="Calibri" w:hAnsi="Calibri" w:cs="Calibri"/>
                <w:b/>
                <w:bCs/>
                <w:color w:val="000000"/>
                <w:sz w:val="22"/>
                <w:szCs w:val="22"/>
              </w:rPr>
              <w:t>AMOUNT</w:t>
            </w:r>
          </w:p>
        </w:tc>
      </w:tr>
      <w:tr w:rsidR="00495332" w:rsidRPr="00495332" w14:paraId="4A77FF63" w14:textId="77777777" w:rsidTr="00495332">
        <w:trPr>
          <w:trHeight w:val="300"/>
        </w:trPr>
        <w:tc>
          <w:tcPr>
            <w:tcW w:w="3940" w:type="dxa"/>
            <w:tcBorders>
              <w:top w:val="nil"/>
              <w:left w:val="nil"/>
              <w:bottom w:val="nil"/>
              <w:right w:val="nil"/>
            </w:tcBorders>
            <w:shd w:val="clear" w:color="auto" w:fill="auto"/>
            <w:noWrap/>
            <w:vAlign w:val="bottom"/>
            <w:hideMark/>
          </w:tcPr>
          <w:p w14:paraId="0792E83C"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BLACK HILLS ENERGY            </w:t>
            </w:r>
          </w:p>
        </w:tc>
        <w:tc>
          <w:tcPr>
            <w:tcW w:w="2680" w:type="dxa"/>
            <w:tcBorders>
              <w:top w:val="nil"/>
              <w:left w:val="nil"/>
              <w:bottom w:val="nil"/>
              <w:right w:val="nil"/>
            </w:tcBorders>
            <w:shd w:val="clear" w:color="auto" w:fill="auto"/>
            <w:noWrap/>
            <w:vAlign w:val="bottom"/>
            <w:hideMark/>
          </w:tcPr>
          <w:p w14:paraId="29E3E98A"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GAS SERVICE                      </w:t>
            </w:r>
          </w:p>
        </w:tc>
        <w:tc>
          <w:tcPr>
            <w:tcW w:w="1427" w:type="dxa"/>
            <w:tcBorders>
              <w:top w:val="nil"/>
              <w:left w:val="nil"/>
              <w:bottom w:val="nil"/>
              <w:right w:val="nil"/>
            </w:tcBorders>
            <w:shd w:val="clear" w:color="auto" w:fill="auto"/>
            <w:noWrap/>
            <w:vAlign w:val="bottom"/>
            <w:hideMark/>
          </w:tcPr>
          <w:p w14:paraId="27831F43"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141.44 </w:t>
            </w:r>
          </w:p>
        </w:tc>
      </w:tr>
      <w:tr w:rsidR="00495332" w:rsidRPr="00495332" w14:paraId="31AD9A6D" w14:textId="77777777" w:rsidTr="00495332">
        <w:trPr>
          <w:trHeight w:val="300"/>
        </w:trPr>
        <w:tc>
          <w:tcPr>
            <w:tcW w:w="3940" w:type="dxa"/>
            <w:tcBorders>
              <w:top w:val="nil"/>
              <w:left w:val="nil"/>
              <w:bottom w:val="nil"/>
              <w:right w:val="nil"/>
            </w:tcBorders>
            <w:shd w:val="clear" w:color="auto" w:fill="auto"/>
            <w:noWrap/>
            <w:vAlign w:val="bottom"/>
            <w:hideMark/>
          </w:tcPr>
          <w:p w14:paraId="788D4F81"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BUTLER COUNTY REC             </w:t>
            </w:r>
          </w:p>
        </w:tc>
        <w:tc>
          <w:tcPr>
            <w:tcW w:w="2680" w:type="dxa"/>
            <w:tcBorders>
              <w:top w:val="nil"/>
              <w:left w:val="nil"/>
              <w:bottom w:val="nil"/>
              <w:right w:val="nil"/>
            </w:tcBorders>
            <w:shd w:val="clear" w:color="auto" w:fill="auto"/>
            <w:noWrap/>
            <w:vAlign w:val="bottom"/>
            <w:hideMark/>
          </w:tcPr>
          <w:p w14:paraId="60300032"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ELECTRIC SERVICE                 </w:t>
            </w:r>
          </w:p>
        </w:tc>
        <w:tc>
          <w:tcPr>
            <w:tcW w:w="1427" w:type="dxa"/>
            <w:tcBorders>
              <w:top w:val="nil"/>
              <w:left w:val="nil"/>
              <w:bottom w:val="nil"/>
              <w:right w:val="nil"/>
            </w:tcBorders>
            <w:shd w:val="clear" w:color="auto" w:fill="auto"/>
            <w:noWrap/>
            <w:vAlign w:val="bottom"/>
            <w:hideMark/>
          </w:tcPr>
          <w:p w14:paraId="2C847394"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141,449.64 </w:t>
            </w:r>
          </w:p>
        </w:tc>
      </w:tr>
      <w:tr w:rsidR="00495332" w:rsidRPr="00495332" w14:paraId="6E9D1F8E" w14:textId="77777777" w:rsidTr="00495332">
        <w:trPr>
          <w:trHeight w:val="300"/>
        </w:trPr>
        <w:tc>
          <w:tcPr>
            <w:tcW w:w="3940" w:type="dxa"/>
            <w:tcBorders>
              <w:top w:val="nil"/>
              <w:left w:val="nil"/>
              <w:bottom w:val="nil"/>
              <w:right w:val="nil"/>
            </w:tcBorders>
            <w:shd w:val="clear" w:color="auto" w:fill="auto"/>
            <w:noWrap/>
            <w:vAlign w:val="bottom"/>
            <w:hideMark/>
          </w:tcPr>
          <w:p w14:paraId="6C0A064F"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CHICKASAW CO SHERIFF          </w:t>
            </w:r>
          </w:p>
        </w:tc>
        <w:tc>
          <w:tcPr>
            <w:tcW w:w="2680" w:type="dxa"/>
            <w:tcBorders>
              <w:top w:val="nil"/>
              <w:left w:val="nil"/>
              <w:bottom w:val="nil"/>
              <w:right w:val="nil"/>
            </w:tcBorders>
            <w:shd w:val="clear" w:color="auto" w:fill="auto"/>
            <w:noWrap/>
            <w:vAlign w:val="bottom"/>
            <w:hideMark/>
          </w:tcPr>
          <w:p w14:paraId="57A1062D"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LAW CONTRACT                     </w:t>
            </w:r>
          </w:p>
        </w:tc>
        <w:tc>
          <w:tcPr>
            <w:tcW w:w="1427" w:type="dxa"/>
            <w:tcBorders>
              <w:top w:val="nil"/>
              <w:left w:val="nil"/>
              <w:bottom w:val="nil"/>
              <w:right w:val="nil"/>
            </w:tcBorders>
            <w:shd w:val="clear" w:color="auto" w:fill="auto"/>
            <w:noWrap/>
            <w:vAlign w:val="bottom"/>
            <w:hideMark/>
          </w:tcPr>
          <w:p w14:paraId="5776C164"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27,851.10 </w:t>
            </w:r>
          </w:p>
        </w:tc>
      </w:tr>
      <w:tr w:rsidR="00495332" w:rsidRPr="00495332" w14:paraId="29BC82B8" w14:textId="77777777" w:rsidTr="00495332">
        <w:trPr>
          <w:trHeight w:val="300"/>
        </w:trPr>
        <w:tc>
          <w:tcPr>
            <w:tcW w:w="3940" w:type="dxa"/>
            <w:tcBorders>
              <w:top w:val="nil"/>
              <w:left w:val="nil"/>
              <w:bottom w:val="nil"/>
              <w:right w:val="nil"/>
            </w:tcBorders>
            <w:shd w:val="clear" w:color="auto" w:fill="auto"/>
            <w:noWrap/>
            <w:vAlign w:val="bottom"/>
            <w:hideMark/>
          </w:tcPr>
          <w:p w14:paraId="1CD08D91"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EFTPS                         </w:t>
            </w:r>
          </w:p>
        </w:tc>
        <w:tc>
          <w:tcPr>
            <w:tcW w:w="2680" w:type="dxa"/>
            <w:tcBorders>
              <w:top w:val="nil"/>
              <w:left w:val="nil"/>
              <w:bottom w:val="nil"/>
              <w:right w:val="nil"/>
            </w:tcBorders>
            <w:shd w:val="clear" w:color="auto" w:fill="auto"/>
            <w:noWrap/>
            <w:vAlign w:val="bottom"/>
            <w:hideMark/>
          </w:tcPr>
          <w:p w14:paraId="07D3AB5A"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FED/FICA TAX                     </w:t>
            </w:r>
          </w:p>
        </w:tc>
        <w:tc>
          <w:tcPr>
            <w:tcW w:w="1427" w:type="dxa"/>
            <w:tcBorders>
              <w:top w:val="nil"/>
              <w:left w:val="nil"/>
              <w:bottom w:val="nil"/>
              <w:right w:val="nil"/>
            </w:tcBorders>
            <w:shd w:val="clear" w:color="auto" w:fill="auto"/>
            <w:noWrap/>
            <w:vAlign w:val="bottom"/>
            <w:hideMark/>
          </w:tcPr>
          <w:p w14:paraId="5E614D99"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2,199.62 </w:t>
            </w:r>
          </w:p>
        </w:tc>
      </w:tr>
      <w:tr w:rsidR="00495332" w:rsidRPr="00495332" w14:paraId="191110A2" w14:textId="77777777" w:rsidTr="00495332">
        <w:trPr>
          <w:trHeight w:val="300"/>
        </w:trPr>
        <w:tc>
          <w:tcPr>
            <w:tcW w:w="3940" w:type="dxa"/>
            <w:tcBorders>
              <w:top w:val="nil"/>
              <w:left w:val="nil"/>
              <w:bottom w:val="nil"/>
              <w:right w:val="nil"/>
            </w:tcBorders>
            <w:shd w:val="clear" w:color="auto" w:fill="auto"/>
            <w:noWrap/>
            <w:vAlign w:val="bottom"/>
            <w:hideMark/>
          </w:tcPr>
          <w:p w14:paraId="3FEF9334"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EFTPS                         </w:t>
            </w:r>
          </w:p>
        </w:tc>
        <w:tc>
          <w:tcPr>
            <w:tcW w:w="2680" w:type="dxa"/>
            <w:tcBorders>
              <w:top w:val="nil"/>
              <w:left w:val="nil"/>
              <w:bottom w:val="nil"/>
              <w:right w:val="nil"/>
            </w:tcBorders>
            <w:shd w:val="clear" w:color="auto" w:fill="auto"/>
            <w:noWrap/>
            <w:vAlign w:val="bottom"/>
            <w:hideMark/>
          </w:tcPr>
          <w:p w14:paraId="64EEFADE"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FED/FICA TAX                     </w:t>
            </w:r>
          </w:p>
        </w:tc>
        <w:tc>
          <w:tcPr>
            <w:tcW w:w="1427" w:type="dxa"/>
            <w:tcBorders>
              <w:top w:val="nil"/>
              <w:left w:val="nil"/>
              <w:bottom w:val="nil"/>
              <w:right w:val="nil"/>
            </w:tcBorders>
            <w:shd w:val="clear" w:color="auto" w:fill="auto"/>
            <w:noWrap/>
            <w:vAlign w:val="bottom"/>
            <w:hideMark/>
          </w:tcPr>
          <w:p w14:paraId="3F1B13B4"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2,047.41 </w:t>
            </w:r>
          </w:p>
        </w:tc>
      </w:tr>
      <w:tr w:rsidR="00495332" w:rsidRPr="00495332" w14:paraId="69A3F484" w14:textId="77777777" w:rsidTr="00495332">
        <w:trPr>
          <w:trHeight w:val="300"/>
        </w:trPr>
        <w:tc>
          <w:tcPr>
            <w:tcW w:w="3940" w:type="dxa"/>
            <w:tcBorders>
              <w:top w:val="nil"/>
              <w:left w:val="nil"/>
              <w:bottom w:val="nil"/>
              <w:right w:val="nil"/>
            </w:tcBorders>
            <w:shd w:val="clear" w:color="auto" w:fill="auto"/>
            <w:noWrap/>
            <w:vAlign w:val="bottom"/>
            <w:hideMark/>
          </w:tcPr>
          <w:p w14:paraId="3EB7D558"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FEHR GRAHAM ENG &amp; ENVIRONMENTAL</w:t>
            </w:r>
          </w:p>
        </w:tc>
        <w:tc>
          <w:tcPr>
            <w:tcW w:w="2680" w:type="dxa"/>
            <w:tcBorders>
              <w:top w:val="nil"/>
              <w:left w:val="nil"/>
              <w:bottom w:val="nil"/>
              <w:right w:val="nil"/>
            </w:tcBorders>
            <w:shd w:val="clear" w:color="auto" w:fill="auto"/>
            <w:noWrap/>
            <w:vAlign w:val="bottom"/>
            <w:hideMark/>
          </w:tcPr>
          <w:p w14:paraId="2D80572E"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PROFESSIONAL SERVICES            </w:t>
            </w:r>
          </w:p>
        </w:tc>
        <w:tc>
          <w:tcPr>
            <w:tcW w:w="1427" w:type="dxa"/>
            <w:tcBorders>
              <w:top w:val="nil"/>
              <w:left w:val="nil"/>
              <w:bottom w:val="nil"/>
              <w:right w:val="nil"/>
            </w:tcBorders>
            <w:shd w:val="clear" w:color="auto" w:fill="auto"/>
            <w:noWrap/>
            <w:vAlign w:val="bottom"/>
            <w:hideMark/>
          </w:tcPr>
          <w:p w14:paraId="2F9D3AC1"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6,266.90 </w:t>
            </w:r>
          </w:p>
        </w:tc>
      </w:tr>
      <w:tr w:rsidR="00495332" w:rsidRPr="00495332" w14:paraId="29D069BA" w14:textId="77777777" w:rsidTr="00495332">
        <w:trPr>
          <w:trHeight w:val="300"/>
        </w:trPr>
        <w:tc>
          <w:tcPr>
            <w:tcW w:w="3940" w:type="dxa"/>
            <w:tcBorders>
              <w:top w:val="nil"/>
              <w:left w:val="nil"/>
              <w:bottom w:val="nil"/>
              <w:right w:val="nil"/>
            </w:tcBorders>
            <w:shd w:val="clear" w:color="auto" w:fill="auto"/>
            <w:noWrap/>
            <w:vAlign w:val="bottom"/>
            <w:hideMark/>
          </w:tcPr>
          <w:p w14:paraId="51E86004"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IOWA ONE CALL                 </w:t>
            </w:r>
          </w:p>
        </w:tc>
        <w:tc>
          <w:tcPr>
            <w:tcW w:w="2680" w:type="dxa"/>
            <w:tcBorders>
              <w:top w:val="nil"/>
              <w:left w:val="nil"/>
              <w:bottom w:val="nil"/>
              <w:right w:val="nil"/>
            </w:tcBorders>
            <w:shd w:val="clear" w:color="auto" w:fill="auto"/>
            <w:noWrap/>
            <w:vAlign w:val="bottom"/>
            <w:hideMark/>
          </w:tcPr>
          <w:p w14:paraId="5AB86127"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ONE CALLS                        </w:t>
            </w:r>
          </w:p>
        </w:tc>
        <w:tc>
          <w:tcPr>
            <w:tcW w:w="1427" w:type="dxa"/>
            <w:tcBorders>
              <w:top w:val="nil"/>
              <w:left w:val="nil"/>
              <w:bottom w:val="nil"/>
              <w:right w:val="nil"/>
            </w:tcBorders>
            <w:shd w:val="clear" w:color="auto" w:fill="auto"/>
            <w:noWrap/>
            <w:vAlign w:val="bottom"/>
            <w:hideMark/>
          </w:tcPr>
          <w:p w14:paraId="6E73FDFD"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20.70 </w:t>
            </w:r>
          </w:p>
        </w:tc>
      </w:tr>
      <w:tr w:rsidR="00495332" w:rsidRPr="00495332" w14:paraId="3EE0DC5F" w14:textId="77777777" w:rsidTr="00495332">
        <w:trPr>
          <w:trHeight w:val="300"/>
        </w:trPr>
        <w:tc>
          <w:tcPr>
            <w:tcW w:w="3940" w:type="dxa"/>
            <w:tcBorders>
              <w:top w:val="nil"/>
              <w:left w:val="nil"/>
              <w:bottom w:val="nil"/>
              <w:right w:val="nil"/>
            </w:tcBorders>
            <w:shd w:val="clear" w:color="auto" w:fill="auto"/>
            <w:noWrap/>
            <w:vAlign w:val="bottom"/>
            <w:hideMark/>
          </w:tcPr>
          <w:p w14:paraId="3B74DF02"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lastRenderedPageBreak/>
              <w:t xml:space="preserve">IPERS                         </w:t>
            </w:r>
          </w:p>
        </w:tc>
        <w:tc>
          <w:tcPr>
            <w:tcW w:w="2680" w:type="dxa"/>
            <w:tcBorders>
              <w:top w:val="nil"/>
              <w:left w:val="nil"/>
              <w:bottom w:val="nil"/>
              <w:right w:val="nil"/>
            </w:tcBorders>
            <w:shd w:val="clear" w:color="auto" w:fill="auto"/>
            <w:noWrap/>
            <w:vAlign w:val="bottom"/>
            <w:hideMark/>
          </w:tcPr>
          <w:p w14:paraId="0D9C32C9"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IPERS - REGULAR                  </w:t>
            </w:r>
          </w:p>
        </w:tc>
        <w:tc>
          <w:tcPr>
            <w:tcW w:w="1427" w:type="dxa"/>
            <w:tcBorders>
              <w:top w:val="nil"/>
              <w:left w:val="nil"/>
              <w:bottom w:val="nil"/>
              <w:right w:val="nil"/>
            </w:tcBorders>
            <w:shd w:val="clear" w:color="auto" w:fill="auto"/>
            <w:noWrap/>
            <w:vAlign w:val="bottom"/>
            <w:hideMark/>
          </w:tcPr>
          <w:p w14:paraId="3C550171"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3,579.50 </w:t>
            </w:r>
          </w:p>
        </w:tc>
      </w:tr>
      <w:tr w:rsidR="00495332" w:rsidRPr="00495332" w14:paraId="775EB822" w14:textId="77777777" w:rsidTr="00495332">
        <w:trPr>
          <w:trHeight w:val="300"/>
        </w:trPr>
        <w:tc>
          <w:tcPr>
            <w:tcW w:w="3940" w:type="dxa"/>
            <w:tcBorders>
              <w:top w:val="nil"/>
              <w:left w:val="nil"/>
              <w:bottom w:val="nil"/>
              <w:right w:val="nil"/>
            </w:tcBorders>
            <w:shd w:val="clear" w:color="auto" w:fill="auto"/>
            <w:noWrap/>
            <w:vAlign w:val="bottom"/>
            <w:hideMark/>
          </w:tcPr>
          <w:p w14:paraId="53730F76"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MEDIA COM                     </w:t>
            </w:r>
          </w:p>
        </w:tc>
        <w:tc>
          <w:tcPr>
            <w:tcW w:w="2680" w:type="dxa"/>
            <w:tcBorders>
              <w:top w:val="nil"/>
              <w:left w:val="nil"/>
              <w:bottom w:val="nil"/>
              <w:right w:val="nil"/>
            </w:tcBorders>
            <w:shd w:val="clear" w:color="auto" w:fill="auto"/>
            <w:noWrap/>
            <w:vAlign w:val="bottom"/>
            <w:hideMark/>
          </w:tcPr>
          <w:p w14:paraId="002511BD"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PHONE SERVICE                    </w:t>
            </w:r>
          </w:p>
        </w:tc>
        <w:tc>
          <w:tcPr>
            <w:tcW w:w="1427" w:type="dxa"/>
            <w:tcBorders>
              <w:top w:val="nil"/>
              <w:left w:val="nil"/>
              <w:bottom w:val="nil"/>
              <w:right w:val="nil"/>
            </w:tcBorders>
            <w:shd w:val="clear" w:color="auto" w:fill="auto"/>
            <w:noWrap/>
            <w:vAlign w:val="bottom"/>
            <w:hideMark/>
          </w:tcPr>
          <w:p w14:paraId="29263A68"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239.80 </w:t>
            </w:r>
          </w:p>
        </w:tc>
      </w:tr>
      <w:tr w:rsidR="00495332" w:rsidRPr="00495332" w14:paraId="7149300E" w14:textId="77777777" w:rsidTr="00495332">
        <w:trPr>
          <w:trHeight w:val="300"/>
        </w:trPr>
        <w:tc>
          <w:tcPr>
            <w:tcW w:w="3940" w:type="dxa"/>
            <w:tcBorders>
              <w:top w:val="nil"/>
              <w:left w:val="nil"/>
              <w:bottom w:val="nil"/>
              <w:right w:val="nil"/>
            </w:tcBorders>
            <w:shd w:val="clear" w:color="auto" w:fill="auto"/>
            <w:noWrap/>
            <w:vAlign w:val="bottom"/>
            <w:hideMark/>
          </w:tcPr>
          <w:p w14:paraId="07CADE20"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PLATT PRINTING                </w:t>
            </w:r>
          </w:p>
        </w:tc>
        <w:tc>
          <w:tcPr>
            <w:tcW w:w="2680" w:type="dxa"/>
            <w:tcBorders>
              <w:top w:val="nil"/>
              <w:left w:val="nil"/>
              <w:bottom w:val="nil"/>
              <w:right w:val="nil"/>
            </w:tcBorders>
            <w:shd w:val="clear" w:color="auto" w:fill="auto"/>
            <w:noWrap/>
            <w:vAlign w:val="bottom"/>
            <w:hideMark/>
          </w:tcPr>
          <w:p w14:paraId="0CB82926"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PARK &amp; REC JERSEYS               </w:t>
            </w:r>
          </w:p>
        </w:tc>
        <w:tc>
          <w:tcPr>
            <w:tcW w:w="1427" w:type="dxa"/>
            <w:tcBorders>
              <w:top w:val="nil"/>
              <w:left w:val="nil"/>
              <w:bottom w:val="nil"/>
              <w:right w:val="nil"/>
            </w:tcBorders>
            <w:shd w:val="clear" w:color="auto" w:fill="auto"/>
            <w:noWrap/>
            <w:vAlign w:val="bottom"/>
            <w:hideMark/>
          </w:tcPr>
          <w:p w14:paraId="100F6123"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1,022.00 </w:t>
            </w:r>
          </w:p>
        </w:tc>
      </w:tr>
      <w:tr w:rsidR="00495332" w:rsidRPr="00495332" w14:paraId="0016D324" w14:textId="77777777" w:rsidTr="00495332">
        <w:trPr>
          <w:trHeight w:val="300"/>
        </w:trPr>
        <w:tc>
          <w:tcPr>
            <w:tcW w:w="3940" w:type="dxa"/>
            <w:tcBorders>
              <w:top w:val="nil"/>
              <w:left w:val="nil"/>
              <w:bottom w:val="nil"/>
              <w:right w:val="nil"/>
            </w:tcBorders>
            <w:shd w:val="clear" w:color="auto" w:fill="auto"/>
            <w:noWrap/>
            <w:vAlign w:val="bottom"/>
            <w:hideMark/>
          </w:tcPr>
          <w:p w14:paraId="1FC57CDA"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PLUNKETT'S PEST CONTROL       </w:t>
            </w:r>
          </w:p>
        </w:tc>
        <w:tc>
          <w:tcPr>
            <w:tcW w:w="2680" w:type="dxa"/>
            <w:tcBorders>
              <w:top w:val="nil"/>
              <w:left w:val="nil"/>
              <w:bottom w:val="nil"/>
              <w:right w:val="nil"/>
            </w:tcBorders>
            <w:shd w:val="clear" w:color="auto" w:fill="auto"/>
            <w:noWrap/>
            <w:vAlign w:val="bottom"/>
            <w:hideMark/>
          </w:tcPr>
          <w:p w14:paraId="76538318"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PEST CONTROL                     </w:t>
            </w:r>
          </w:p>
        </w:tc>
        <w:tc>
          <w:tcPr>
            <w:tcW w:w="1427" w:type="dxa"/>
            <w:tcBorders>
              <w:top w:val="nil"/>
              <w:left w:val="nil"/>
              <w:bottom w:val="nil"/>
              <w:right w:val="nil"/>
            </w:tcBorders>
            <w:shd w:val="clear" w:color="auto" w:fill="auto"/>
            <w:noWrap/>
            <w:vAlign w:val="bottom"/>
            <w:hideMark/>
          </w:tcPr>
          <w:p w14:paraId="7CD92FFE"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43.60 </w:t>
            </w:r>
          </w:p>
        </w:tc>
      </w:tr>
      <w:tr w:rsidR="00495332" w:rsidRPr="00495332" w14:paraId="74A3EA11" w14:textId="77777777" w:rsidTr="00495332">
        <w:trPr>
          <w:trHeight w:val="300"/>
        </w:trPr>
        <w:tc>
          <w:tcPr>
            <w:tcW w:w="3940" w:type="dxa"/>
            <w:tcBorders>
              <w:top w:val="nil"/>
              <w:left w:val="nil"/>
              <w:bottom w:val="nil"/>
              <w:right w:val="nil"/>
            </w:tcBorders>
            <w:shd w:val="clear" w:color="auto" w:fill="auto"/>
            <w:noWrap/>
            <w:vAlign w:val="bottom"/>
            <w:hideMark/>
          </w:tcPr>
          <w:p w14:paraId="06AEBB49"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SANDRY FIRE                   </w:t>
            </w:r>
          </w:p>
        </w:tc>
        <w:tc>
          <w:tcPr>
            <w:tcW w:w="2680" w:type="dxa"/>
            <w:tcBorders>
              <w:top w:val="nil"/>
              <w:left w:val="nil"/>
              <w:bottom w:val="nil"/>
              <w:right w:val="nil"/>
            </w:tcBorders>
            <w:shd w:val="clear" w:color="auto" w:fill="auto"/>
            <w:noWrap/>
            <w:vAlign w:val="bottom"/>
            <w:hideMark/>
          </w:tcPr>
          <w:p w14:paraId="7853A3A1"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FIRE SUPPLIES                    </w:t>
            </w:r>
          </w:p>
        </w:tc>
        <w:tc>
          <w:tcPr>
            <w:tcW w:w="1427" w:type="dxa"/>
            <w:tcBorders>
              <w:top w:val="nil"/>
              <w:left w:val="nil"/>
              <w:bottom w:val="nil"/>
              <w:right w:val="nil"/>
            </w:tcBorders>
            <w:shd w:val="clear" w:color="auto" w:fill="auto"/>
            <w:noWrap/>
            <w:vAlign w:val="bottom"/>
            <w:hideMark/>
          </w:tcPr>
          <w:p w14:paraId="3BB94341"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1,831.13 </w:t>
            </w:r>
          </w:p>
        </w:tc>
      </w:tr>
      <w:tr w:rsidR="00495332" w:rsidRPr="00495332" w14:paraId="6A622135" w14:textId="77777777" w:rsidTr="00495332">
        <w:trPr>
          <w:trHeight w:val="300"/>
        </w:trPr>
        <w:tc>
          <w:tcPr>
            <w:tcW w:w="3940" w:type="dxa"/>
            <w:tcBorders>
              <w:top w:val="nil"/>
              <w:left w:val="nil"/>
              <w:bottom w:val="nil"/>
              <w:right w:val="nil"/>
            </w:tcBorders>
            <w:shd w:val="clear" w:color="auto" w:fill="auto"/>
            <w:noWrap/>
            <w:vAlign w:val="bottom"/>
            <w:hideMark/>
          </w:tcPr>
          <w:p w14:paraId="4F57962C"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TREASURER STATE OF IOWA       </w:t>
            </w:r>
          </w:p>
        </w:tc>
        <w:tc>
          <w:tcPr>
            <w:tcW w:w="2680" w:type="dxa"/>
            <w:tcBorders>
              <w:top w:val="nil"/>
              <w:left w:val="nil"/>
              <w:bottom w:val="nil"/>
              <w:right w:val="nil"/>
            </w:tcBorders>
            <w:shd w:val="clear" w:color="auto" w:fill="auto"/>
            <w:noWrap/>
            <w:vAlign w:val="bottom"/>
            <w:hideMark/>
          </w:tcPr>
          <w:p w14:paraId="6E28E388"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STATE TAXES                      </w:t>
            </w:r>
          </w:p>
        </w:tc>
        <w:tc>
          <w:tcPr>
            <w:tcW w:w="1427" w:type="dxa"/>
            <w:tcBorders>
              <w:top w:val="nil"/>
              <w:left w:val="nil"/>
              <w:bottom w:val="nil"/>
              <w:right w:val="nil"/>
            </w:tcBorders>
            <w:shd w:val="clear" w:color="auto" w:fill="auto"/>
            <w:noWrap/>
            <w:vAlign w:val="bottom"/>
            <w:hideMark/>
          </w:tcPr>
          <w:p w14:paraId="31ADD889"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765.00 </w:t>
            </w:r>
          </w:p>
        </w:tc>
      </w:tr>
      <w:tr w:rsidR="00495332" w:rsidRPr="00495332" w14:paraId="15669854" w14:textId="77777777" w:rsidTr="00495332">
        <w:trPr>
          <w:trHeight w:val="315"/>
        </w:trPr>
        <w:tc>
          <w:tcPr>
            <w:tcW w:w="3940" w:type="dxa"/>
            <w:tcBorders>
              <w:top w:val="nil"/>
              <w:left w:val="nil"/>
              <w:bottom w:val="nil"/>
              <w:right w:val="nil"/>
            </w:tcBorders>
            <w:shd w:val="clear" w:color="auto" w:fill="auto"/>
            <w:noWrap/>
            <w:vAlign w:val="bottom"/>
            <w:hideMark/>
          </w:tcPr>
          <w:p w14:paraId="51A0DA60"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UNITED HEALTH CARE            </w:t>
            </w:r>
          </w:p>
        </w:tc>
        <w:tc>
          <w:tcPr>
            <w:tcW w:w="2680" w:type="dxa"/>
            <w:tcBorders>
              <w:top w:val="nil"/>
              <w:left w:val="nil"/>
              <w:bottom w:val="nil"/>
              <w:right w:val="nil"/>
            </w:tcBorders>
            <w:shd w:val="clear" w:color="auto" w:fill="auto"/>
            <w:noWrap/>
            <w:vAlign w:val="bottom"/>
            <w:hideMark/>
          </w:tcPr>
          <w:p w14:paraId="22E672D6"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HEALTH PRE-TAX                   </w:t>
            </w:r>
          </w:p>
        </w:tc>
        <w:tc>
          <w:tcPr>
            <w:tcW w:w="1427" w:type="dxa"/>
            <w:tcBorders>
              <w:top w:val="nil"/>
              <w:left w:val="nil"/>
              <w:bottom w:val="double" w:sz="6" w:space="0" w:color="auto"/>
              <w:right w:val="nil"/>
            </w:tcBorders>
            <w:shd w:val="clear" w:color="auto" w:fill="auto"/>
            <w:noWrap/>
            <w:vAlign w:val="bottom"/>
            <w:hideMark/>
          </w:tcPr>
          <w:p w14:paraId="7DD04D09"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4,940.89 </w:t>
            </w:r>
          </w:p>
        </w:tc>
      </w:tr>
      <w:tr w:rsidR="00495332" w:rsidRPr="00495332" w14:paraId="30F52C65" w14:textId="77777777" w:rsidTr="00495332">
        <w:trPr>
          <w:trHeight w:val="315"/>
        </w:trPr>
        <w:tc>
          <w:tcPr>
            <w:tcW w:w="3940" w:type="dxa"/>
            <w:tcBorders>
              <w:top w:val="nil"/>
              <w:left w:val="nil"/>
              <w:bottom w:val="nil"/>
              <w:right w:val="nil"/>
            </w:tcBorders>
            <w:shd w:val="clear" w:color="auto" w:fill="auto"/>
            <w:noWrap/>
            <w:vAlign w:val="bottom"/>
            <w:hideMark/>
          </w:tcPr>
          <w:p w14:paraId="1BEE9866"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Accounts Payable Total        </w:t>
            </w:r>
          </w:p>
        </w:tc>
        <w:tc>
          <w:tcPr>
            <w:tcW w:w="2680" w:type="dxa"/>
            <w:tcBorders>
              <w:top w:val="nil"/>
              <w:left w:val="nil"/>
              <w:bottom w:val="nil"/>
              <w:right w:val="nil"/>
            </w:tcBorders>
            <w:shd w:val="clear" w:color="auto" w:fill="auto"/>
            <w:noWrap/>
            <w:vAlign w:val="bottom"/>
            <w:hideMark/>
          </w:tcPr>
          <w:p w14:paraId="2B593847"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 </w:t>
            </w:r>
          </w:p>
        </w:tc>
        <w:tc>
          <w:tcPr>
            <w:tcW w:w="1427" w:type="dxa"/>
            <w:tcBorders>
              <w:top w:val="nil"/>
              <w:left w:val="nil"/>
              <w:bottom w:val="nil"/>
              <w:right w:val="nil"/>
            </w:tcBorders>
            <w:shd w:val="clear" w:color="auto" w:fill="auto"/>
            <w:noWrap/>
            <w:vAlign w:val="bottom"/>
            <w:hideMark/>
          </w:tcPr>
          <w:p w14:paraId="18D0D09D" w14:textId="3EBF8F26"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$192,398.73 </w:t>
            </w:r>
          </w:p>
        </w:tc>
      </w:tr>
      <w:tr w:rsidR="00495332" w:rsidRPr="00495332" w14:paraId="72E46FD8" w14:textId="77777777" w:rsidTr="00495332">
        <w:trPr>
          <w:trHeight w:val="315"/>
        </w:trPr>
        <w:tc>
          <w:tcPr>
            <w:tcW w:w="3940" w:type="dxa"/>
            <w:tcBorders>
              <w:top w:val="nil"/>
              <w:left w:val="nil"/>
              <w:bottom w:val="nil"/>
              <w:right w:val="nil"/>
            </w:tcBorders>
            <w:shd w:val="clear" w:color="auto" w:fill="auto"/>
            <w:noWrap/>
            <w:vAlign w:val="bottom"/>
            <w:hideMark/>
          </w:tcPr>
          <w:p w14:paraId="48B4FA2E"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Payroll Checks                   </w:t>
            </w:r>
          </w:p>
        </w:tc>
        <w:tc>
          <w:tcPr>
            <w:tcW w:w="2680" w:type="dxa"/>
            <w:tcBorders>
              <w:top w:val="nil"/>
              <w:left w:val="nil"/>
              <w:bottom w:val="nil"/>
              <w:right w:val="nil"/>
            </w:tcBorders>
            <w:shd w:val="clear" w:color="auto" w:fill="auto"/>
            <w:noWrap/>
            <w:vAlign w:val="bottom"/>
            <w:hideMark/>
          </w:tcPr>
          <w:p w14:paraId="61EE883B"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 xml:space="preserve"> </w:t>
            </w:r>
          </w:p>
        </w:tc>
        <w:tc>
          <w:tcPr>
            <w:tcW w:w="1427" w:type="dxa"/>
            <w:tcBorders>
              <w:top w:val="nil"/>
              <w:left w:val="nil"/>
              <w:bottom w:val="double" w:sz="6" w:space="0" w:color="auto"/>
              <w:right w:val="nil"/>
            </w:tcBorders>
            <w:shd w:val="clear" w:color="auto" w:fill="auto"/>
            <w:noWrap/>
            <w:vAlign w:val="bottom"/>
            <w:hideMark/>
          </w:tcPr>
          <w:p w14:paraId="16ED3141"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8,804.07 </w:t>
            </w:r>
          </w:p>
        </w:tc>
      </w:tr>
      <w:tr w:rsidR="00495332" w:rsidRPr="00495332" w14:paraId="12C8018B" w14:textId="77777777" w:rsidTr="00495332">
        <w:trPr>
          <w:trHeight w:val="315"/>
        </w:trPr>
        <w:tc>
          <w:tcPr>
            <w:tcW w:w="3940" w:type="dxa"/>
            <w:tcBorders>
              <w:top w:val="nil"/>
              <w:left w:val="nil"/>
              <w:bottom w:val="nil"/>
              <w:right w:val="nil"/>
            </w:tcBorders>
            <w:shd w:val="clear" w:color="auto" w:fill="auto"/>
            <w:noWrap/>
            <w:vAlign w:val="bottom"/>
            <w:hideMark/>
          </w:tcPr>
          <w:p w14:paraId="40A3AADA" w14:textId="77777777" w:rsidR="00495332" w:rsidRPr="00495332" w:rsidRDefault="00495332" w:rsidP="00495332"/>
        </w:tc>
        <w:tc>
          <w:tcPr>
            <w:tcW w:w="2680" w:type="dxa"/>
            <w:tcBorders>
              <w:top w:val="nil"/>
              <w:left w:val="nil"/>
              <w:bottom w:val="nil"/>
              <w:right w:val="nil"/>
            </w:tcBorders>
            <w:shd w:val="clear" w:color="auto" w:fill="auto"/>
            <w:noWrap/>
            <w:vAlign w:val="bottom"/>
            <w:hideMark/>
          </w:tcPr>
          <w:p w14:paraId="61DE50EC" w14:textId="77777777" w:rsidR="00495332" w:rsidRPr="00495332" w:rsidRDefault="00495332" w:rsidP="00495332"/>
        </w:tc>
        <w:tc>
          <w:tcPr>
            <w:tcW w:w="1427" w:type="dxa"/>
            <w:tcBorders>
              <w:top w:val="nil"/>
              <w:left w:val="nil"/>
              <w:bottom w:val="nil"/>
              <w:right w:val="nil"/>
            </w:tcBorders>
            <w:shd w:val="clear" w:color="auto" w:fill="auto"/>
            <w:noWrap/>
            <w:vAlign w:val="bottom"/>
            <w:hideMark/>
          </w:tcPr>
          <w:p w14:paraId="28D364DF" w14:textId="3DDD678B"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$201,202.80 </w:t>
            </w:r>
          </w:p>
        </w:tc>
      </w:tr>
      <w:tr w:rsidR="00495332" w:rsidRPr="00495332" w14:paraId="5FCC8665" w14:textId="77777777" w:rsidTr="00495332">
        <w:trPr>
          <w:trHeight w:val="300"/>
        </w:trPr>
        <w:tc>
          <w:tcPr>
            <w:tcW w:w="3940" w:type="dxa"/>
            <w:tcBorders>
              <w:top w:val="nil"/>
              <w:left w:val="nil"/>
              <w:bottom w:val="single" w:sz="4" w:space="0" w:color="auto"/>
              <w:right w:val="nil"/>
            </w:tcBorders>
            <w:shd w:val="clear" w:color="auto" w:fill="auto"/>
            <w:noWrap/>
            <w:vAlign w:val="bottom"/>
            <w:hideMark/>
          </w:tcPr>
          <w:p w14:paraId="1DEFF8C1" w14:textId="77777777" w:rsidR="00495332" w:rsidRPr="00495332" w:rsidRDefault="00495332" w:rsidP="00495332">
            <w:pPr>
              <w:rPr>
                <w:rFonts w:ascii="Calibri" w:hAnsi="Calibri" w:cs="Calibri"/>
                <w:b/>
                <w:bCs/>
                <w:color w:val="000000"/>
                <w:sz w:val="22"/>
                <w:szCs w:val="22"/>
              </w:rPr>
            </w:pPr>
            <w:r w:rsidRPr="00495332">
              <w:rPr>
                <w:rFonts w:ascii="Calibri" w:hAnsi="Calibri" w:cs="Calibri"/>
                <w:b/>
                <w:bCs/>
                <w:color w:val="000000"/>
                <w:sz w:val="22"/>
                <w:szCs w:val="22"/>
              </w:rPr>
              <w:t>FUND TOTALS</w:t>
            </w:r>
          </w:p>
        </w:tc>
        <w:tc>
          <w:tcPr>
            <w:tcW w:w="2680" w:type="dxa"/>
            <w:tcBorders>
              <w:top w:val="nil"/>
              <w:left w:val="nil"/>
              <w:bottom w:val="nil"/>
              <w:right w:val="nil"/>
            </w:tcBorders>
            <w:shd w:val="clear" w:color="auto" w:fill="auto"/>
            <w:noWrap/>
            <w:vAlign w:val="bottom"/>
            <w:hideMark/>
          </w:tcPr>
          <w:p w14:paraId="1A26D3FD" w14:textId="77777777" w:rsidR="00495332" w:rsidRPr="00495332" w:rsidRDefault="00495332" w:rsidP="00495332">
            <w:pPr>
              <w:rPr>
                <w:rFonts w:ascii="Calibri" w:hAnsi="Calibri" w:cs="Calibri"/>
                <w:b/>
                <w:bCs/>
                <w:color w:val="000000"/>
                <w:sz w:val="22"/>
                <w:szCs w:val="22"/>
              </w:rPr>
            </w:pPr>
          </w:p>
        </w:tc>
        <w:tc>
          <w:tcPr>
            <w:tcW w:w="1427" w:type="dxa"/>
            <w:tcBorders>
              <w:top w:val="nil"/>
              <w:left w:val="nil"/>
              <w:bottom w:val="nil"/>
              <w:right w:val="nil"/>
            </w:tcBorders>
            <w:shd w:val="clear" w:color="auto" w:fill="auto"/>
            <w:noWrap/>
            <w:vAlign w:val="bottom"/>
            <w:hideMark/>
          </w:tcPr>
          <w:p w14:paraId="5E9F5C83" w14:textId="77777777" w:rsidR="00495332" w:rsidRPr="00495332" w:rsidRDefault="00495332" w:rsidP="00495332">
            <w:pPr>
              <w:jc w:val="right"/>
            </w:pPr>
          </w:p>
        </w:tc>
      </w:tr>
      <w:tr w:rsidR="00495332" w:rsidRPr="00495332" w14:paraId="3952D7C4" w14:textId="77777777" w:rsidTr="00495332">
        <w:trPr>
          <w:trHeight w:val="300"/>
        </w:trPr>
        <w:tc>
          <w:tcPr>
            <w:tcW w:w="3940" w:type="dxa"/>
            <w:tcBorders>
              <w:top w:val="nil"/>
              <w:left w:val="nil"/>
              <w:bottom w:val="nil"/>
              <w:right w:val="nil"/>
            </w:tcBorders>
            <w:shd w:val="clear" w:color="auto" w:fill="auto"/>
            <w:noWrap/>
            <w:vAlign w:val="bottom"/>
            <w:hideMark/>
          </w:tcPr>
          <w:p w14:paraId="444CCAD3"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GENERAL</w:t>
            </w:r>
          </w:p>
        </w:tc>
        <w:tc>
          <w:tcPr>
            <w:tcW w:w="2680" w:type="dxa"/>
            <w:tcBorders>
              <w:top w:val="nil"/>
              <w:left w:val="nil"/>
              <w:bottom w:val="nil"/>
              <w:right w:val="nil"/>
            </w:tcBorders>
            <w:shd w:val="clear" w:color="auto" w:fill="auto"/>
            <w:noWrap/>
            <w:vAlign w:val="bottom"/>
            <w:hideMark/>
          </w:tcPr>
          <w:p w14:paraId="510DDD57" w14:textId="77777777" w:rsidR="00495332" w:rsidRPr="00495332" w:rsidRDefault="00495332" w:rsidP="00495332">
            <w:pPr>
              <w:rPr>
                <w:rFonts w:ascii="Calibri" w:hAnsi="Calibri" w:cs="Calibri"/>
                <w:color w:val="000000"/>
                <w:sz w:val="22"/>
                <w:szCs w:val="22"/>
              </w:rPr>
            </w:pPr>
          </w:p>
        </w:tc>
        <w:tc>
          <w:tcPr>
            <w:tcW w:w="1427" w:type="dxa"/>
            <w:tcBorders>
              <w:top w:val="nil"/>
              <w:left w:val="nil"/>
              <w:bottom w:val="nil"/>
              <w:right w:val="nil"/>
            </w:tcBorders>
            <w:shd w:val="clear" w:color="auto" w:fill="auto"/>
            <w:noWrap/>
            <w:vAlign w:val="bottom"/>
            <w:hideMark/>
          </w:tcPr>
          <w:p w14:paraId="1BF12089"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44,557.61 </w:t>
            </w:r>
          </w:p>
        </w:tc>
      </w:tr>
      <w:tr w:rsidR="00495332" w:rsidRPr="00495332" w14:paraId="6DB399FB" w14:textId="77777777" w:rsidTr="00495332">
        <w:trPr>
          <w:trHeight w:val="300"/>
        </w:trPr>
        <w:tc>
          <w:tcPr>
            <w:tcW w:w="3940" w:type="dxa"/>
            <w:tcBorders>
              <w:top w:val="nil"/>
              <w:left w:val="nil"/>
              <w:bottom w:val="nil"/>
              <w:right w:val="nil"/>
            </w:tcBorders>
            <w:shd w:val="clear" w:color="auto" w:fill="auto"/>
            <w:noWrap/>
            <w:vAlign w:val="bottom"/>
            <w:hideMark/>
          </w:tcPr>
          <w:p w14:paraId="3A2C5996"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WATER</w:t>
            </w:r>
          </w:p>
        </w:tc>
        <w:tc>
          <w:tcPr>
            <w:tcW w:w="2680" w:type="dxa"/>
            <w:tcBorders>
              <w:top w:val="nil"/>
              <w:left w:val="nil"/>
              <w:bottom w:val="nil"/>
              <w:right w:val="nil"/>
            </w:tcBorders>
            <w:shd w:val="clear" w:color="auto" w:fill="auto"/>
            <w:noWrap/>
            <w:vAlign w:val="bottom"/>
            <w:hideMark/>
          </w:tcPr>
          <w:p w14:paraId="5275B219" w14:textId="77777777" w:rsidR="00495332" w:rsidRPr="00495332" w:rsidRDefault="00495332" w:rsidP="00495332">
            <w:pPr>
              <w:rPr>
                <w:rFonts w:ascii="Calibri" w:hAnsi="Calibri" w:cs="Calibri"/>
                <w:color w:val="000000"/>
                <w:sz w:val="22"/>
                <w:szCs w:val="22"/>
              </w:rPr>
            </w:pPr>
          </w:p>
        </w:tc>
        <w:tc>
          <w:tcPr>
            <w:tcW w:w="1427" w:type="dxa"/>
            <w:tcBorders>
              <w:top w:val="nil"/>
              <w:left w:val="nil"/>
              <w:bottom w:val="nil"/>
              <w:right w:val="nil"/>
            </w:tcBorders>
            <w:shd w:val="clear" w:color="auto" w:fill="auto"/>
            <w:noWrap/>
            <w:vAlign w:val="bottom"/>
            <w:hideMark/>
          </w:tcPr>
          <w:p w14:paraId="083E446C"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4,058.59 </w:t>
            </w:r>
          </w:p>
        </w:tc>
      </w:tr>
      <w:tr w:rsidR="00495332" w:rsidRPr="00495332" w14:paraId="5CEC013A" w14:textId="77777777" w:rsidTr="00495332">
        <w:trPr>
          <w:trHeight w:val="300"/>
        </w:trPr>
        <w:tc>
          <w:tcPr>
            <w:tcW w:w="3940" w:type="dxa"/>
            <w:tcBorders>
              <w:top w:val="nil"/>
              <w:left w:val="nil"/>
              <w:bottom w:val="nil"/>
              <w:right w:val="nil"/>
            </w:tcBorders>
            <w:shd w:val="clear" w:color="auto" w:fill="auto"/>
            <w:noWrap/>
            <w:vAlign w:val="bottom"/>
            <w:hideMark/>
          </w:tcPr>
          <w:p w14:paraId="1E272E44"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SEWER</w:t>
            </w:r>
          </w:p>
        </w:tc>
        <w:tc>
          <w:tcPr>
            <w:tcW w:w="2680" w:type="dxa"/>
            <w:tcBorders>
              <w:top w:val="nil"/>
              <w:left w:val="nil"/>
              <w:bottom w:val="nil"/>
              <w:right w:val="nil"/>
            </w:tcBorders>
            <w:shd w:val="clear" w:color="auto" w:fill="auto"/>
            <w:noWrap/>
            <w:vAlign w:val="bottom"/>
            <w:hideMark/>
          </w:tcPr>
          <w:p w14:paraId="6026B8BF" w14:textId="77777777" w:rsidR="00495332" w:rsidRPr="00495332" w:rsidRDefault="00495332" w:rsidP="00495332">
            <w:pPr>
              <w:rPr>
                <w:rFonts w:ascii="Calibri" w:hAnsi="Calibri" w:cs="Calibri"/>
                <w:color w:val="000000"/>
                <w:sz w:val="22"/>
                <w:szCs w:val="22"/>
              </w:rPr>
            </w:pPr>
          </w:p>
        </w:tc>
        <w:tc>
          <w:tcPr>
            <w:tcW w:w="1427" w:type="dxa"/>
            <w:tcBorders>
              <w:top w:val="nil"/>
              <w:left w:val="nil"/>
              <w:bottom w:val="nil"/>
              <w:right w:val="nil"/>
            </w:tcBorders>
            <w:shd w:val="clear" w:color="auto" w:fill="auto"/>
            <w:noWrap/>
            <w:vAlign w:val="bottom"/>
            <w:hideMark/>
          </w:tcPr>
          <w:p w14:paraId="488A739E"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5,384.54 </w:t>
            </w:r>
          </w:p>
        </w:tc>
      </w:tr>
      <w:tr w:rsidR="00495332" w:rsidRPr="00495332" w14:paraId="6CF8F71D" w14:textId="77777777" w:rsidTr="00495332">
        <w:trPr>
          <w:trHeight w:val="300"/>
        </w:trPr>
        <w:tc>
          <w:tcPr>
            <w:tcW w:w="3940" w:type="dxa"/>
            <w:tcBorders>
              <w:top w:val="nil"/>
              <w:left w:val="nil"/>
              <w:bottom w:val="nil"/>
              <w:right w:val="nil"/>
            </w:tcBorders>
            <w:shd w:val="clear" w:color="auto" w:fill="auto"/>
            <w:noWrap/>
            <w:vAlign w:val="bottom"/>
            <w:hideMark/>
          </w:tcPr>
          <w:p w14:paraId="64F7EECE"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ELECTRIC</w:t>
            </w:r>
          </w:p>
        </w:tc>
        <w:tc>
          <w:tcPr>
            <w:tcW w:w="2680" w:type="dxa"/>
            <w:tcBorders>
              <w:top w:val="nil"/>
              <w:left w:val="nil"/>
              <w:bottom w:val="nil"/>
              <w:right w:val="nil"/>
            </w:tcBorders>
            <w:shd w:val="clear" w:color="auto" w:fill="auto"/>
            <w:noWrap/>
            <w:vAlign w:val="bottom"/>
            <w:hideMark/>
          </w:tcPr>
          <w:p w14:paraId="1691326D" w14:textId="77777777" w:rsidR="00495332" w:rsidRPr="00495332" w:rsidRDefault="00495332" w:rsidP="00495332">
            <w:pPr>
              <w:rPr>
                <w:rFonts w:ascii="Calibri" w:hAnsi="Calibri" w:cs="Calibri"/>
                <w:color w:val="000000"/>
                <w:sz w:val="22"/>
                <w:szCs w:val="22"/>
              </w:rPr>
            </w:pPr>
          </w:p>
        </w:tc>
        <w:tc>
          <w:tcPr>
            <w:tcW w:w="1427" w:type="dxa"/>
            <w:tcBorders>
              <w:top w:val="nil"/>
              <w:left w:val="nil"/>
              <w:bottom w:val="nil"/>
              <w:right w:val="nil"/>
            </w:tcBorders>
            <w:shd w:val="clear" w:color="auto" w:fill="auto"/>
            <w:noWrap/>
            <w:vAlign w:val="bottom"/>
            <w:hideMark/>
          </w:tcPr>
          <w:p w14:paraId="5B482E0D"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144,642.36 </w:t>
            </w:r>
          </w:p>
        </w:tc>
      </w:tr>
      <w:tr w:rsidR="00495332" w:rsidRPr="00495332" w14:paraId="1E92F80F" w14:textId="77777777" w:rsidTr="00495332">
        <w:trPr>
          <w:trHeight w:val="315"/>
        </w:trPr>
        <w:tc>
          <w:tcPr>
            <w:tcW w:w="3940" w:type="dxa"/>
            <w:tcBorders>
              <w:top w:val="nil"/>
              <w:left w:val="nil"/>
              <w:bottom w:val="nil"/>
              <w:right w:val="nil"/>
            </w:tcBorders>
            <w:shd w:val="clear" w:color="auto" w:fill="auto"/>
            <w:noWrap/>
            <w:vAlign w:val="bottom"/>
            <w:hideMark/>
          </w:tcPr>
          <w:p w14:paraId="262D158A" w14:textId="77777777" w:rsidR="00495332" w:rsidRPr="00495332" w:rsidRDefault="00495332" w:rsidP="00495332">
            <w:pPr>
              <w:rPr>
                <w:rFonts w:ascii="Calibri" w:hAnsi="Calibri" w:cs="Calibri"/>
                <w:color w:val="000000"/>
                <w:sz w:val="22"/>
                <w:szCs w:val="22"/>
              </w:rPr>
            </w:pPr>
            <w:r w:rsidRPr="00495332">
              <w:rPr>
                <w:rFonts w:ascii="Calibri" w:hAnsi="Calibri" w:cs="Calibri"/>
                <w:color w:val="000000"/>
                <w:sz w:val="22"/>
                <w:szCs w:val="22"/>
              </w:rPr>
              <w:t>WASTE COLLECTION</w:t>
            </w:r>
          </w:p>
        </w:tc>
        <w:tc>
          <w:tcPr>
            <w:tcW w:w="2680" w:type="dxa"/>
            <w:tcBorders>
              <w:top w:val="nil"/>
              <w:left w:val="nil"/>
              <w:bottom w:val="nil"/>
              <w:right w:val="nil"/>
            </w:tcBorders>
            <w:shd w:val="clear" w:color="auto" w:fill="auto"/>
            <w:noWrap/>
            <w:vAlign w:val="bottom"/>
            <w:hideMark/>
          </w:tcPr>
          <w:p w14:paraId="2AA0084E" w14:textId="77777777" w:rsidR="00495332" w:rsidRPr="00495332" w:rsidRDefault="00495332" w:rsidP="00495332">
            <w:pPr>
              <w:rPr>
                <w:rFonts w:ascii="Calibri" w:hAnsi="Calibri" w:cs="Calibri"/>
                <w:color w:val="000000"/>
                <w:sz w:val="22"/>
                <w:szCs w:val="22"/>
              </w:rPr>
            </w:pPr>
          </w:p>
        </w:tc>
        <w:tc>
          <w:tcPr>
            <w:tcW w:w="1427" w:type="dxa"/>
            <w:tcBorders>
              <w:top w:val="nil"/>
              <w:left w:val="nil"/>
              <w:bottom w:val="double" w:sz="6" w:space="0" w:color="auto"/>
              <w:right w:val="nil"/>
            </w:tcBorders>
            <w:shd w:val="clear" w:color="auto" w:fill="auto"/>
            <w:noWrap/>
            <w:vAlign w:val="bottom"/>
            <w:hideMark/>
          </w:tcPr>
          <w:p w14:paraId="586B6284" w14:textId="77777777"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2,559.70 </w:t>
            </w:r>
          </w:p>
        </w:tc>
      </w:tr>
      <w:tr w:rsidR="00495332" w:rsidRPr="00495332" w14:paraId="46B0412B" w14:textId="77777777" w:rsidTr="00495332">
        <w:trPr>
          <w:trHeight w:val="315"/>
        </w:trPr>
        <w:tc>
          <w:tcPr>
            <w:tcW w:w="3940" w:type="dxa"/>
            <w:tcBorders>
              <w:top w:val="nil"/>
              <w:left w:val="nil"/>
              <w:bottom w:val="nil"/>
              <w:right w:val="nil"/>
            </w:tcBorders>
            <w:shd w:val="clear" w:color="auto" w:fill="auto"/>
            <w:noWrap/>
            <w:vAlign w:val="bottom"/>
            <w:hideMark/>
          </w:tcPr>
          <w:p w14:paraId="0743241B" w14:textId="77777777" w:rsidR="00495332" w:rsidRPr="00495332" w:rsidRDefault="00495332" w:rsidP="00495332"/>
        </w:tc>
        <w:tc>
          <w:tcPr>
            <w:tcW w:w="2680" w:type="dxa"/>
            <w:tcBorders>
              <w:top w:val="nil"/>
              <w:left w:val="nil"/>
              <w:bottom w:val="nil"/>
              <w:right w:val="nil"/>
            </w:tcBorders>
            <w:shd w:val="clear" w:color="auto" w:fill="auto"/>
            <w:noWrap/>
            <w:vAlign w:val="bottom"/>
            <w:hideMark/>
          </w:tcPr>
          <w:p w14:paraId="35CCCC51" w14:textId="77777777" w:rsidR="00495332" w:rsidRPr="00495332" w:rsidRDefault="00495332" w:rsidP="00495332"/>
        </w:tc>
        <w:tc>
          <w:tcPr>
            <w:tcW w:w="1427" w:type="dxa"/>
            <w:tcBorders>
              <w:top w:val="nil"/>
              <w:left w:val="nil"/>
              <w:bottom w:val="nil"/>
              <w:right w:val="nil"/>
            </w:tcBorders>
            <w:shd w:val="clear" w:color="auto" w:fill="auto"/>
            <w:noWrap/>
            <w:vAlign w:val="bottom"/>
            <w:hideMark/>
          </w:tcPr>
          <w:p w14:paraId="0CC71539" w14:textId="120D2631" w:rsidR="00495332" w:rsidRPr="00495332" w:rsidRDefault="00495332" w:rsidP="00495332">
            <w:pPr>
              <w:jc w:val="right"/>
              <w:rPr>
                <w:rFonts w:ascii="Calibri" w:hAnsi="Calibri" w:cs="Calibri"/>
                <w:color w:val="000000"/>
                <w:sz w:val="22"/>
                <w:szCs w:val="22"/>
              </w:rPr>
            </w:pPr>
            <w:r w:rsidRPr="00495332">
              <w:rPr>
                <w:rFonts w:ascii="Calibri" w:hAnsi="Calibri" w:cs="Calibri"/>
                <w:color w:val="000000"/>
                <w:sz w:val="22"/>
                <w:szCs w:val="22"/>
              </w:rPr>
              <w:t xml:space="preserve"> $201,202.80 </w:t>
            </w:r>
          </w:p>
        </w:tc>
      </w:tr>
    </w:tbl>
    <w:p w14:paraId="6B0F444D" w14:textId="43BC3974" w:rsidR="00E70C77" w:rsidRDefault="00E70C77">
      <w:pPr>
        <w:rPr>
          <w:rFonts w:asciiTheme="minorHAnsi" w:hAnsiTheme="minorHAnsi" w:cstheme="minorHAnsi"/>
        </w:rPr>
      </w:pPr>
    </w:p>
    <w:p w14:paraId="26F4FE2B" w14:textId="1FC78819" w:rsidR="00E70C77" w:rsidRDefault="00E70C77">
      <w:pPr>
        <w:rPr>
          <w:rFonts w:asciiTheme="minorHAnsi" w:hAnsiTheme="minorHAnsi" w:cstheme="minorHAnsi"/>
        </w:rPr>
      </w:pPr>
    </w:p>
    <w:p w14:paraId="44BCDDB4" w14:textId="77777777" w:rsidR="00E70C77" w:rsidRDefault="00E70C77"/>
    <w:sectPr w:rsidR="00E70C77"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105F" w14:textId="77777777" w:rsidR="003F2113" w:rsidRDefault="003F2113" w:rsidP="004F0624">
      <w:r>
        <w:separator/>
      </w:r>
    </w:p>
  </w:endnote>
  <w:endnote w:type="continuationSeparator" w:id="0">
    <w:p w14:paraId="287CFD6B" w14:textId="77777777" w:rsidR="003F2113" w:rsidRDefault="003F2113"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F8CA0" w14:textId="77777777" w:rsidR="003F2113" w:rsidRDefault="003F2113" w:rsidP="004F0624">
      <w:r>
        <w:separator/>
      </w:r>
    </w:p>
  </w:footnote>
  <w:footnote w:type="continuationSeparator" w:id="0">
    <w:p w14:paraId="459CEE4D" w14:textId="77777777" w:rsidR="003F2113" w:rsidRDefault="003F2113"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040F2"/>
    <w:rsid w:val="000171D5"/>
    <w:rsid w:val="00031292"/>
    <w:rsid w:val="000355D3"/>
    <w:rsid w:val="00060F07"/>
    <w:rsid w:val="00067C62"/>
    <w:rsid w:val="000906E8"/>
    <w:rsid w:val="000922AC"/>
    <w:rsid w:val="00097126"/>
    <w:rsid w:val="00097EBF"/>
    <w:rsid w:val="000A320B"/>
    <w:rsid w:val="000E0BBE"/>
    <w:rsid w:val="0010515F"/>
    <w:rsid w:val="001156E9"/>
    <w:rsid w:val="00120E3A"/>
    <w:rsid w:val="00126987"/>
    <w:rsid w:val="00150FBB"/>
    <w:rsid w:val="00186D20"/>
    <w:rsid w:val="001C775A"/>
    <w:rsid w:val="001D4C4E"/>
    <w:rsid w:val="00204FD2"/>
    <w:rsid w:val="00207F74"/>
    <w:rsid w:val="00215D6D"/>
    <w:rsid w:val="00215FF9"/>
    <w:rsid w:val="002445BE"/>
    <w:rsid w:val="0024756B"/>
    <w:rsid w:val="00253253"/>
    <w:rsid w:val="002710AF"/>
    <w:rsid w:val="002F7FA7"/>
    <w:rsid w:val="00324087"/>
    <w:rsid w:val="003246E8"/>
    <w:rsid w:val="00335050"/>
    <w:rsid w:val="00335889"/>
    <w:rsid w:val="00340324"/>
    <w:rsid w:val="00341E70"/>
    <w:rsid w:val="00350326"/>
    <w:rsid w:val="00370BB9"/>
    <w:rsid w:val="00381FE2"/>
    <w:rsid w:val="00390F2F"/>
    <w:rsid w:val="003B5FE2"/>
    <w:rsid w:val="003F2113"/>
    <w:rsid w:val="003F6158"/>
    <w:rsid w:val="00404533"/>
    <w:rsid w:val="0041793B"/>
    <w:rsid w:val="004272A2"/>
    <w:rsid w:val="00440348"/>
    <w:rsid w:val="00462D0F"/>
    <w:rsid w:val="00495332"/>
    <w:rsid w:val="004D3C1B"/>
    <w:rsid w:val="004E0FD3"/>
    <w:rsid w:val="004E1A69"/>
    <w:rsid w:val="004F0624"/>
    <w:rsid w:val="005138AB"/>
    <w:rsid w:val="005152F1"/>
    <w:rsid w:val="00543B01"/>
    <w:rsid w:val="00552728"/>
    <w:rsid w:val="005619E5"/>
    <w:rsid w:val="00566D7C"/>
    <w:rsid w:val="005B0BB0"/>
    <w:rsid w:val="005B467E"/>
    <w:rsid w:val="005B69D1"/>
    <w:rsid w:val="005B7C7E"/>
    <w:rsid w:val="005C0E6F"/>
    <w:rsid w:val="005C2C49"/>
    <w:rsid w:val="005C2F52"/>
    <w:rsid w:val="005D4174"/>
    <w:rsid w:val="005D41D8"/>
    <w:rsid w:val="005E7BFE"/>
    <w:rsid w:val="005F0A5C"/>
    <w:rsid w:val="005F4197"/>
    <w:rsid w:val="006117AF"/>
    <w:rsid w:val="006132DE"/>
    <w:rsid w:val="006169D7"/>
    <w:rsid w:val="00630C74"/>
    <w:rsid w:val="00676E25"/>
    <w:rsid w:val="006820F1"/>
    <w:rsid w:val="00690E65"/>
    <w:rsid w:val="0069390B"/>
    <w:rsid w:val="006A1E84"/>
    <w:rsid w:val="006B3C1D"/>
    <w:rsid w:val="006D2AC3"/>
    <w:rsid w:val="006E4469"/>
    <w:rsid w:val="006E5EF7"/>
    <w:rsid w:val="00713AD8"/>
    <w:rsid w:val="0071440D"/>
    <w:rsid w:val="00745591"/>
    <w:rsid w:val="00754788"/>
    <w:rsid w:val="00757678"/>
    <w:rsid w:val="00771D15"/>
    <w:rsid w:val="00773807"/>
    <w:rsid w:val="00780350"/>
    <w:rsid w:val="007D16CB"/>
    <w:rsid w:val="007F31A5"/>
    <w:rsid w:val="007F4A8E"/>
    <w:rsid w:val="00800C63"/>
    <w:rsid w:val="00820A92"/>
    <w:rsid w:val="008409F7"/>
    <w:rsid w:val="008479F4"/>
    <w:rsid w:val="008977F4"/>
    <w:rsid w:val="008A3779"/>
    <w:rsid w:val="008A629C"/>
    <w:rsid w:val="008C465E"/>
    <w:rsid w:val="0090394A"/>
    <w:rsid w:val="00933131"/>
    <w:rsid w:val="00957E52"/>
    <w:rsid w:val="009630D4"/>
    <w:rsid w:val="00972CD7"/>
    <w:rsid w:val="00977532"/>
    <w:rsid w:val="009A69EB"/>
    <w:rsid w:val="009A7691"/>
    <w:rsid w:val="009C4CAD"/>
    <w:rsid w:val="009D1590"/>
    <w:rsid w:val="009E1C14"/>
    <w:rsid w:val="00A07858"/>
    <w:rsid w:val="00A1022F"/>
    <w:rsid w:val="00A20444"/>
    <w:rsid w:val="00A25E85"/>
    <w:rsid w:val="00A32085"/>
    <w:rsid w:val="00A9411A"/>
    <w:rsid w:val="00A9674F"/>
    <w:rsid w:val="00AA2A1B"/>
    <w:rsid w:val="00AE56E4"/>
    <w:rsid w:val="00AE7476"/>
    <w:rsid w:val="00AF51B9"/>
    <w:rsid w:val="00AF7F06"/>
    <w:rsid w:val="00B20500"/>
    <w:rsid w:val="00B225FB"/>
    <w:rsid w:val="00B46FC4"/>
    <w:rsid w:val="00B578E6"/>
    <w:rsid w:val="00B67AF2"/>
    <w:rsid w:val="00B77FB8"/>
    <w:rsid w:val="00B82753"/>
    <w:rsid w:val="00B85C69"/>
    <w:rsid w:val="00BC7F88"/>
    <w:rsid w:val="00C03149"/>
    <w:rsid w:val="00C03D4D"/>
    <w:rsid w:val="00C30C31"/>
    <w:rsid w:val="00C442BD"/>
    <w:rsid w:val="00C5178F"/>
    <w:rsid w:val="00C51E90"/>
    <w:rsid w:val="00C57401"/>
    <w:rsid w:val="00C7523E"/>
    <w:rsid w:val="00C9449F"/>
    <w:rsid w:val="00CA7360"/>
    <w:rsid w:val="00CB0762"/>
    <w:rsid w:val="00CB0DC5"/>
    <w:rsid w:val="00CB52AA"/>
    <w:rsid w:val="00CC3948"/>
    <w:rsid w:val="00CF0393"/>
    <w:rsid w:val="00CF4E8A"/>
    <w:rsid w:val="00CF55F9"/>
    <w:rsid w:val="00D00E32"/>
    <w:rsid w:val="00D2104A"/>
    <w:rsid w:val="00D43542"/>
    <w:rsid w:val="00D44983"/>
    <w:rsid w:val="00D44AA9"/>
    <w:rsid w:val="00D559B2"/>
    <w:rsid w:val="00D7234E"/>
    <w:rsid w:val="00D74BB1"/>
    <w:rsid w:val="00D80330"/>
    <w:rsid w:val="00D84EFD"/>
    <w:rsid w:val="00D86AD3"/>
    <w:rsid w:val="00DA4A5D"/>
    <w:rsid w:val="00DC291F"/>
    <w:rsid w:val="00DF34FA"/>
    <w:rsid w:val="00E2322D"/>
    <w:rsid w:val="00E27824"/>
    <w:rsid w:val="00E52283"/>
    <w:rsid w:val="00E57EE9"/>
    <w:rsid w:val="00E66C12"/>
    <w:rsid w:val="00E67F9F"/>
    <w:rsid w:val="00E70C77"/>
    <w:rsid w:val="00E70DFB"/>
    <w:rsid w:val="00E73FF3"/>
    <w:rsid w:val="00E74DF6"/>
    <w:rsid w:val="00E7750C"/>
    <w:rsid w:val="00E9059D"/>
    <w:rsid w:val="00E9557F"/>
    <w:rsid w:val="00EB573C"/>
    <w:rsid w:val="00EE008A"/>
    <w:rsid w:val="00EE33D2"/>
    <w:rsid w:val="00EF1761"/>
    <w:rsid w:val="00F42A67"/>
    <w:rsid w:val="00F573C6"/>
    <w:rsid w:val="00F65C98"/>
    <w:rsid w:val="00F97730"/>
    <w:rsid w:val="00FA2262"/>
    <w:rsid w:val="00FA22D0"/>
    <w:rsid w:val="00FB1AB6"/>
    <w:rsid w:val="00FC3111"/>
    <w:rsid w:val="00FC566F"/>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 w:type="paragraph" w:styleId="BodyTextIndent2">
    <w:name w:val="Body Text Indent 2"/>
    <w:basedOn w:val="Normal"/>
    <w:link w:val="BodyTextIndent2Char"/>
    <w:rsid w:val="004D3C1B"/>
    <w:pPr>
      <w:ind w:left="720"/>
    </w:pPr>
    <w:rPr>
      <w:caps/>
    </w:rPr>
  </w:style>
  <w:style w:type="character" w:customStyle="1" w:styleId="BodyTextIndent2Char">
    <w:name w:val="Body Text Indent 2 Char"/>
    <w:basedOn w:val="DefaultParagraphFont"/>
    <w:link w:val="BodyTextIndent2"/>
    <w:rsid w:val="004D3C1B"/>
    <w:rPr>
      <w:rFonts w:ascii="Times New Roman" w:eastAsia="Times New Roman" w:hAnsi="Times New Roman" w:cs="Times New Roman"/>
      <w:caps/>
      <w:sz w:val="20"/>
      <w:szCs w:val="20"/>
    </w:rPr>
  </w:style>
  <w:style w:type="paragraph" w:customStyle="1" w:styleId="section">
    <w:name w:val="section"/>
    <w:basedOn w:val="Normal"/>
    <w:rsid w:val="004D3C1B"/>
    <w:pPr>
      <w:spacing w:before="240" w:after="200" w:line="276" w:lineRule="auto"/>
      <w:jc w:val="both"/>
    </w:pPr>
    <w:rPr>
      <w:rFonts w:ascii="Calibri" w:eastAsia="Calibri" w:hAnsi="Calibri"/>
      <w:sz w:val="22"/>
      <w:szCs w:val="22"/>
    </w:rPr>
  </w:style>
  <w:style w:type="character" w:customStyle="1" w:styleId="sectiontitle">
    <w:name w:val="section title"/>
    <w:rsid w:val="004D3C1B"/>
    <w:rPr>
      <w:b/>
    </w:rPr>
  </w:style>
  <w:style w:type="paragraph" w:customStyle="1" w:styleId="subsectionA">
    <w:name w:val="subsection A"/>
    <w:basedOn w:val="Normal"/>
    <w:rsid w:val="004D3C1B"/>
    <w:pPr>
      <w:spacing w:before="120" w:after="200" w:line="276" w:lineRule="auto"/>
      <w:ind w:left="144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60096002">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197616947">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00484513">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7</cp:revision>
  <cp:lastPrinted>2020-02-07T17:42:00Z</cp:lastPrinted>
  <dcterms:created xsi:type="dcterms:W3CDTF">2020-07-27T17:52:00Z</dcterms:created>
  <dcterms:modified xsi:type="dcterms:W3CDTF">2020-07-28T14:51:00Z</dcterms:modified>
</cp:coreProperties>
</file>