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B2" w:rsidRPr="00A91FB2" w:rsidRDefault="00A91FB2" w:rsidP="00A91FB2">
      <w:pPr>
        <w:spacing w:after="0"/>
        <w:jc w:val="center"/>
        <w:rPr>
          <w:rFonts w:ascii="Times New Roman" w:eastAsia="Times New Roman" w:hAnsi="Times New Roman" w:cs="Times New Roman"/>
          <w:sz w:val="24"/>
          <w:szCs w:val="24"/>
        </w:rPr>
      </w:pPr>
      <w:r w:rsidRPr="00A91FB2">
        <w:rPr>
          <w:rFonts w:ascii="Calibri" w:eastAsia="Times New Roman" w:hAnsi="Calibri" w:cs="Calibri"/>
          <w:color w:val="000000"/>
        </w:rPr>
        <w:t>COUNCIL PROCEEDINGS</w:t>
      </w:r>
    </w:p>
    <w:p w:rsidR="00A91FB2" w:rsidRPr="00A91FB2" w:rsidRDefault="001A4D13" w:rsidP="00A91FB2">
      <w:pPr>
        <w:spacing w:after="0"/>
        <w:jc w:val="center"/>
        <w:rPr>
          <w:rFonts w:ascii="Times New Roman" w:eastAsia="Times New Roman" w:hAnsi="Times New Roman" w:cs="Times New Roman"/>
          <w:sz w:val="24"/>
          <w:szCs w:val="24"/>
        </w:rPr>
      </w:pPr>
      <w:r>
        <w:rPr>
          <w:rFonts w:ascii="Calibri" w:eastAsia="Times New Roman" w:hAnsi="Calibri" w:cs="Calibri"/>
          <w:color w:val="000000"/>
        </w:rPr>
        <w:t>June 3</w:t>
      </w:r>
      <w:r w:rsidR="00A91FB2" w:rsidRPr="00A91FB2">
        <w:rPr>
          <w:rFonts w:ascii="Calibri" w:eastAsia="Times New Roman" w:hAnsi="Calibri" w:cs="Calibri"/>
          <w:color w:val="000000"/>
        </w:rPr>
        <w:t>, 2019</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On Monday, </w:t>
      </w:r>
      <w:r w:rsidR="001A4D13">
        <w:rPr>
          <w:rFonts w:ascii="Calibri" w:eastAsia="Times New Roman" w:hAnsi="Calibri" w:cs="Calibri"/>
          <w:color w:val="000000"/>
          <w:sz w:val="18"/>
          <w:szCs w:val="18"/>
        </w:rPr>
        <w:t>June 3,</w:t>
      </w:r>
      <w:r w:rsidR="005D07FD">
        <w:rPr>
          <w:rFonts w:ascii="Calibri" w:eastAsia="Times New Roman" w:hAnsi="Calibri" w:cs="Calibri"/>
          <w:color w:val="000000"/>
          <w:sz w:val="18"/>
          <w:szCs w:val="18"/>
        </w:rPr>
        <w:t xml:space="preserve"> </w:t>
      </w:r>
      <w:r w:rsidR="005D07FD" w:rsidRPr="00A91FB2">
        <w:rPr>
          <w:rFonts w:ascii="Calibri" w:eastAsia="Times New Roman" w:hAnsi="Calibri" w:cs="Calibri"/>
          <w:color w:val="000000"/>
          <w:sz w:val="18"/>
          <w:szCs w:val="18"/>
        </w:rPr>
        <w:t>2019</w:t>
      </w:r>
      <w:r w:rsidRPr="00A91FB2">
        <w:rPr>
          <w:rFonts w:ascii="Calibri" w:eastAsia="Times New Roman" w:hAnsi="Calibri" w:cs="Calibri"/>
          <w:color w:val="000000"/>
          <w:sz w:val="18"/>
          <w:szCs w:val="18"/>
        </w:rPr>
        <w:t xml:space="preserve"> at the Municipal Hall at 7:00 P.M. the regular meeting of the Council, City of Fredericksburg Chickasaw County was held.</w:t>
      </w:r>
    </w:p>
    <w:p w:rsidR="00A91FB2" w:rsidRPr="00C5708A" w:rsidRDefault="00A91FB2" w:rsidP="00A91FB2">
      <w:pPr>
        <w:spacing w:after="0"/>
        <w:rPr>
          <w:rFonts w:ascii="Times New Roman" w:eastAsia="Times New Roman" w:hAnsi="Times New Roman" w:cs="Times New Roman"/>
          <w:sz w:val="16"/>
          <w:szCs w:val="16"/>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Mayor </w:t>
      </w:r>
      <w:r w:rsidR="001A4D13">
        <w:rPr>
          <w:rFonts w:ascii="Calibri" w:eastAsia="Times New Roman" w:hAnsi="Calibri" w:cs="Calibri"/>
          <w:color w:val="000000"/>
          <w:sz w:val="18"/>
          <w:szCs w:val="18"/>
        </w:rPr>
        <w:t>Pro Tem, Randy Leach,</w:t>
      </w:r>
      <w:r w:rsidR="00E0659F">
        <w:rPr>
          <w:rFonts w:ascii="Calibri" w:eastAsia="Times New Roman" w:hAnsi="Calibri" w:cs="Calibri"/>
          <w:color w:val="000000"/>
          <w:sz w:val="18"/>
          <w:szCs w:val="18"/>
        </w:rPr>
        <w:t xml:space="preserve"> </w:t>
      </w:r>
      <w:r w:rsidR="00E0659F" w:rsidRPr="00A91FB2">
        <w:rPr>
          <w:rFonts w:ascii="Calibri" w:eastAsia="Times New Roman" w:hAnsi="Calibri" w:cs="Calibri"/>
          <w:color w:val="000000"/>
          <w:sz w:val="18"/>
          <w:szCs w:val="18"/>
        </w:rPr>
        <w:t>in</w:t>
      </w:r>
      <w:r w:rsidRPr="00A91FB2">
        <w:rPr>
          <w:rFonts w:ascii="Calibri" w:eastAsia="Times New Roman" w:hAnsi="Calibri" w:cs="Calibri"/>
          <w:color w:val="000000"/>
          <w:sz w:val="18"/>
          <w:szCs w:val="18"/>
        </w:rPr>
        <w:t xml:space="preserve"> the chair called the meeting to order at 7:00 p.m.  Council Members present were </w:t>
      </w:r>
      <w:r w:rsidR="005D07FD">
        <w:rPr>
          <w:rFonts w:ascii="Calibri" w:eastAsia="Times New Roman" w:hAnsi="Calibri" w:cs="Calibri"/>
          <w:color w:val="000000"/>
          <w:sz w:val="18"/>
          <w:szCs w:val="18"/>
        </w:rPr>
        <w:t>Doreen Cook, Dean Speicher, Jimmy Mitchell and Sheriton Dettmer.</w:t>
      </w:r>
      <w:r w:rsidR="001A4D13">
        <w:rPr>
          <w:rFonts w:ascii="Calibri" w:eastAsia="Times New Roman" w:hAnsi="Calibri" w:cs="Calibri"/>
          <w:color w:val="000000"/>
          <w:sz w:val="18"/>
          <w:szCs w:val="18"/>
        </w:rPr>
        <w:t xml:space="preserve">  Absent: Mayor Shain Kroenecke</w:t>
      </w:r>
    </w:p>
    <w:p w:rsidR="00A91FB2" w:rsidRPr="00C5708A" w:rsidRDefault="00A91FB2" w:rsidP="00A91FB2">
      <w:pPr>
        <w:spacing w:after="0"/>
        <w:rPr>
          <w:rFonts w:ascii="Times New Roman" w:eastAsia="Times New Roman" w:hAnsi="Times New Roman" w:cs="Times New Roman"/>
          <w:sz w:val="16"/>
          <w:szCs w:val="16"/>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Employees present were Bob Schulz and Cindy Lantow.</w:t>
      </w:r>
    </w:p>
    <w:p w:rsidR="00A91FB2" w:rsidRPr="00C5708A" w:rsidRDefault="00A91FB2" w:rsidP="00A91FB2">
      <w:pPr>
        <w:spacing w:after="0"/>
        <w:rPr>
          <w:rFonts w:ascii="Times New Roman" w:eastAsia="Times New Roman" w:hAnsi="Times New Roman" w:cs="Times New Roman"/>
          <w:sz w:val="16"/>
          <w:szCs w:val="16"/>
        </w:rPr>
      </w:pPr>
    </w:p>
    <w:p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rPr>
        <w:t>Guests present were Sheriff Marty Hemann</w:t>
      </w:r>
      <w:r w:rsidR="001A4D13">
        <w:rPr>
          <w:rFonts w:ascii="Calibri" w:eastAsia="Times New Roman" w:hAnsi="Calibri" w:cs="Calibri"/>
          <w:color w:val="000000"/>
          <w:sz w:val="18"/>
          <w:szCs w:val="18"/>
        </w:rPr>
        <w:t xml:space="preserve"> and</w:t>
      </w:r>
      <w:r w:rsidRPr="00A91FB2">
        <w:rPr>
          <w:rFonts w:ascii="Calibri" w:eastAsia="Times New Roman" w:hAnsi="Calibri" w:cs="Calibri"/>
          <w:color w:val="000000"/>
          <w:sz w:val="18"/>
          <w:szCs w:val="18"/>
        </w:rPr>
        <w:t xml:space="preserve"> </w:t>
      </w:r>
      <w:r w:rsidR="005D07FD">
        <w:rPr>
          <w:rFonts w:ascii="Calibri" w:eastAsia="Times New Roman" w:hAnsi="Calibri" w:cs="Calibri"/>
          <w:color w:val="000000"/>
          <w:sz w:val="18"/>
          <w:szCs w:val="18"/>
        </w:rPr>
        <w:t>Milo Drape</w:t>
      </w:r>
      <w:r w:rsidR="001A4D13">
        <w:rPr>
          <w:rFonts w:ascii="Calibri" w:eastAsia="Times New Roman" w:hAnsi="Calibri" w:cs="Calibri"/>
          <w:color w:val="000000"/>
          <w:sz w:val="18"/>
          <w:szCs w:val="18"/>
        </w:rPr>
        <w:t>.</w:t>
      </w:r>
    </w:p>
    <w:p w:rsidR="001A4D13" w:rsidRPr="00C5708A" w:rsidRDefault="001A4D13" w:rsidP="00A91FB2">
      <w:pPr>
        <w:spacing w:after="0"/>
        <w:rPr>
          <w:rFonts w:ascii="Times New Roman" w:eastAsia="Times New Roman" w:hAnsi="Times New Roman" w:cs="Times New Roman"/>
          <w:sz w:val="16"/>
          <w:szCs w:val="16"/>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The Pledge of Allegiance was said by all in attendance.</w:t>
      </w:r>
    </w:p>
    <w:p w:rsidR="00A91FB2" w:rsidRPr="00C5708A" w:rsidRDefault="00A91FB2" w:rsidP="00A91FB2">
      <w:pPr>
        <w:spacing w:after="0"/>
        <w:rPr>
          <w:rFonts w:ascii="Times New Roman" w:eastAsia="Times New Roman" w:hAnsi="Times New Roman" w:cs="Times New Roman"/>
          <w:sz w:val="16"/>
          <w:szCs w:val="16"/>
        </w:rPr>
      </w:pPr>
    </w:p>
    <w:p w:rsidR="00A91FB2" w:rsidRPr="00CF4081" w:rsidRDefault="00A91FB2" w:rsidP="00A91FB2">
      <w:pPr>
        <w:spacing w:after="0"/>
        <w:rPr>
          <w:rFonts w:ascii="Times New Roman" w:eastAsia="Times New Roman" w:hAnsi="Times New Roman" w:cs="Times New Roman"/>
          <w:sz w:val="24"/>
          <w:szCs w:val="24"/>
        </w:rPr>
      </w:pPr>
      <w:r w:rsidRPr="00CF4081">
        <w:rPr>
          <w:rFonts w:ascii="Calibri" w:eastAsia="Times New Roman" w:hAnsi="Calibri" w:cs="Calibri"/>
          <w:sz w:val="18"/>
          <w:szCs w:val="18"/>
        </w:rPr>
        <w:t xml:space="preserve">A motion was made by </w:t>
      </w:r>
      <w:r w:rsidR="001A4D13">
        <w:rPr>
          <w:rFonts w:ascii="Calibri" w:eastAsia="Times New Roman" w:hAnsi="Calibri" w:cs="Calibri"/>
          <w:sz w:val="18"/>
          <w:szCs w:val="18"/>
        </w:rPr>
        <w:t>Dettmer</w:t>
      </w:r>
      <w:r w:rsidRPr="00CF4081">
        <w:rPr>
          <w:rFonts w:ascii="Calibri" w:eastAsia="Times New Roman" w:hAnsi="Calibri" w:cs="Calibri"/>
          <w:sz w:val="18"/>
          <w:szCs w:val="18"/>
        </w:rPr>
        <w:t xml:space="preserve"> second by </w:t>
      </w:r>
      <w:r w:rsidR="001A4D13">
        <w:rPr>
          <w:rFonts w:ascii="Calibri" w:eastAsia="Times New Roman" w:hAnsi="Calibri" w:cs="Calibri"/>
          <w:sz w:val="18"/>
          <w:szCs w:val="18"/>
        </w:rPr>
        <w:t>Speicher</w:t>
      </w:r>
      <w:r w:rsidRPr="00CF4081">
        <w:rPr>
          <w:rFonts w:ascii="Calibri" w:eastAsia="Times New Roman" w:hAnsi="Calibri" w:cs="Calibri"/>
          <w:sz w:val="18"/>
          <w:szCs w:val="18"/>
        </w:rPr>
        <w:t xml:space="preserve"> to </w:t>
      </w:r>
      <w:r w:rsidR="009C339E" w:rsidRPr="00CF4081">
        <w:rPr>
          <w:rFonts w:ascii="Calibri" w:eastAsia="Times New Roman" w:hAnsi="Calibri" w:cs="Calibri"/>
          <w:sz w:val="18"/>
          <w:szCs w:val="18"/>
        </w:rPr>
        <w:t xml:space="preserve">approve </w:t>
      </w:r>
      <w:r w:rsidR="00E05A5D" w:rsidRPr="00CF4081">
        <w:rPr>
          <w:rFonts w:ascii="Calibri" w:eastAsia="Times New Roman" w:hAnsi="Calibri" w:cs="Calibri"/>
          <w:sz w:val="18"/>
          <w:szCs w:val="18"/>
        </w:rPr>
        <w:t xml:space="preserve">the consent agenda </w:t>
      </w:r>
      <w:r w:rsidR="001A4D13">
        <w:rPr>
          <w:rFonts w:ascii="Calibri" w:eastAsia="Times New Roman" w:hAnsi="Calibri" w:cs="Calibri"/>
          <w:sz w:val="18"/>
          <w:szCs w:val="18"/>
        </w:rPr>
        <w:t>as presented that includes the following – Approve the Agenda, Minutes of the May 6 and May 28, 2019 Council Meetings,</w:t>
      </w:r>
      <w:r w:rsidR="00E0659F" w:rsidRPr="00CF4081">
        <w:rPr>
          <w:rFonts w:ascii="Calibri" w:eastAsia="Times New Roman" w:hAnsi="Calibri" w:cs="Calibri"/>
          <w:sz w:val="18"/>
          <w:szCs w:val="18"/>
        </w:rPr>
        <w:t xml:space="preserve"> </w:t>
      </w:r>
      <w:r w:rsidR="001A4D13">
        <w:rPr>
          <w:rFonts w:ascii="Calibri" w:eastAsia="Times New Roman" w:hAnsi="Calibri" w:cs="Calibri"/>
          <w:sz w:val="18"/>
          <w:szCs w:val="18"/>
        </w:rPr>
        <w:t xml:space="preserve">Financial Statements – April 2019, </w:t>
      </w:r>
      <w:r w:rsidRPr="00CF4081">
        <w:rPr>
          <w:rFonts w:ascii="Calibri" w:eastAsia="Times New Roman" w:hAnsi="Calibri" w:cs="Calibri"/>
          <w:sz w:val="18"/>
          <w:szCs w:val="18"/>
        </w:rPr>
        <w:t>Summary List of Bills</w:t>
      </w:r>
      <w:r w:rsidR="00245A9E" w:rsidRPr="00CF4081">
        <w:rPr>
          <w:rFonts w:ascii="Calibri" w:eastAsia="Times New Roman" w:hAnsi="Calibri" w:cs="Calibri"/>
          <w:sz w:val="18"/>
          <w:szCs w:val="18"/>
        </w:rPr>
        <w:t>; Overtime</w:t>
      </w:r>
      <w:r w:rsidRPr="00CF4081">
        <w:rPr>
          <w:rFonts w:ascii="Calibri" w:eastAsia="Times New Roman" w:hAnsi="Calibri" w:cs="Calibri"/>
          <w:sz w:val="18"/>
          <w:szCs w:val="18"/>
        </w:rPr>
        <w:t xml:space="preserve">/Comp. Time hours for </w:t>
      </w:r>
      <w:r w:rsidR="001A4D13">
        <w:rPr>
          <w:rFonts w:ascii="Calibri" w:eastAsia="Times New Roman" w:hAnsi="Calibri" w:cs="Calibri"/>
          <w:sz w:val="18"/>
          <w:szCs w:val="18"/>
        </w:rPr>
        <w:t>May</w:t>
      </w:r>
      <w:r w:rsidR="009D03BD" w:rsidRPr="00CF4081">
        <w:rPr>
          <w:rFonts w:ascii="Calibri" w:eastAsia="Times New Roman" w:hAnsi="Calibri" w:cs="Calibri"/>
          <w:sz w:val="18"/>
          <w:szCs w:val="18"/>
        </w:rPr>
        <w:t xml:space="preserve"> </w:t>
      </w:r>
      <w:r w:rsidR="00245A9E" w:rsidRPr="00CF4081">
        <w:rPr>
          <w:rFonts w:ascii="Calibri" w:eastAsia="Times New Roman" w:hAnsi="Calibri" w:cs="Calibri"/>
          <w:sz w:val="18"/>
          <w:szCs w:val="18"/>
        </w:rPr>
        <w:t>2019</w:t>
      </w:r>
      <w:r w:rsidR="001A4D13">
        <w:rPr>
          <w:rFonts w:ascii="Calibri" w:eastAsia="Times New Roman" w:hAnsi="Calibri" w:cs="Calibri"/>
          <w:sz w:val="18"/>
          <w:szCs w:val="18"/>
        </w:rPr>
        <w:t xml:space="preserve"> </w:t>
      </w:r>
      <w:r w:rsidR="003D4B16">
        <w:rPr>
          <w:rFonts w:ascii="Calibri" w:eastAsia="Times New Roman" w:hAnsi="Calibri" w:cs="Calibri"/>
          <w:sz w:val="18"/>
          <w:szCs w:val="18"/>
        </w:rPr>
        <w:t>–</w:t>
      </w:r>
      <w:r w:rsidR="001A4D13">
        <w:rPr>
          <w:rFonts w:ascii="Calibri" w:eastAsia="Times New Roman" w:hAnsi="Calibri" w:cs="Calibri"/>
          <w:sz w:val="18"/>
          <w:szCs w:val="18"/>
        </w:rPr>
        <w:t xml:space="preserve"> </w:t>
      </w:r>
      <w:r w:rsidR="003D4B16">
        <w:rPr>
          <w:rFonts w:ascii="Calibri" w:eastAsia="Times New Roman" w:hAnsi="Calibri" w:cs="Calibri"/>
          <w:sz w:val="18"/>
          <w:szCs w:val="18"/>
        </w:rPr>
        <w:t>Bob 2 ½ hrs Comp. Time / Curt 5 hrs Overtime / 8 hrs Comp. Time</w:t>
      </w:r>
      <w:r w:rsidR="009D03BD" w:rsidRPr="00CF4081">
        <w:rPr>
          <w:rFonts w:ascii="Calibri" w:eastAsia="Times New Roman" w:hAnsi="Calibri" w:cs="Calibri"/>
          <w:sz w:val="18"/>
          <w:szCs w:val="18"/>
        </w:rPr>
        <w:t xml:space="preserve">.  </w:t>
      </w:r>
      <w:r w:rsidRPr="00CF4081">
        <w:rPr>
          <w:rFonts w:ascii="Calibri" w:eastAsia="Times New Roman" w:hAnsi="Calibri" w:cs="Calibri"/>
          <w:sz w:val="18"/>
          <w:szCs w:val="18"/>
          <w:shd w:val="clear" w:color="auto" w:fill="FFFFFF"/>
        </w:rPr>
        <w:t>All members present voting aye, motion carried.</w:t>
      </w:r>
      <w:r w:rsidRPr="00CF4081">
        <w:rPr>
          <w:rFonts w:ascii="Calibri" w:eastAsia="Times New Roman" w:hAnsi="Calibri" w:cs="Calibri"/>
          <w:sz w:val="18"/>
          <w:szCs w:val="18"/>
        </w:rPr>
        <w:t xml:space="preserve">  </w:t>
      </w:r>
    </w:p>
    <w:p w:rsidR="00A91FB2" w:rsidRPr="00C5708A" w:rsidRDefault="00A91FB2" w:rsidP="00A91FB2">
      <w:pPr>
        <w:spacing w:after="0"/>
        <w:rPr>
          <w:rFonts w:ascii="Times New Roman" w:eastAsia="Times New Roman" w:hAnsi="Times New Roman" w:cs="Times New Roman"/>
          <w:sz w:val="16"/>
          <w:szCs w:val="16"/>
        </w:rPr>
      </w:pPr>
    </w:p>
    <w:p w:rsidR="00A91FB2" w:rsidRPr="00A91FB2" w:rsidRDefault="00A91FB2" w:rsidP="00A91FB2">
      <w:pPr>
        <w:spacing w:after="0"/>
        <w:rPr>
          <w:rFonts w:ascii="Times New Roman" w:eastAsia="Times New Roman" w:hAnsi="Times New Roman" w:cs="Times New Roman"/>
          <w:sz w:val="24"/>
          <w:szCs w:val="24"/>
        </w:rPr>
      </w:pPr>
      <w:r w:rsidRPr="00110386">
        <w:rPr>
          <w:rFonts w:ascii="Calibri" w:eastAsia="Times New Roman" w:hAnsi="Calibri" w:cs="Calibri"/>
          <w:b/>
          <w:color w:val="000000"/>
          <w:sz w:val="18"/>
          <w:szCs w:val="18"/>
          <w:u w:val="single"/>
        </w:rPr>
        <w:t>Law Report</w:t>
      </w:r>
      <w:r w:rsidRPr="00A91FB2">
        <w:rPr>
          <w:rFonts w:ascii="Calibri" w:eastAsia="Times New Roman" w:hAnsi="Calibri" w:cs="Calibri"/>
          <w:color w:val="000000"/>
          <w:sz w:val="18"/>
          <w:szCs w:val="18"/>
          <w:u w:val="single"/>
        </w:rPr>
        <w:t xml:space="preserve"> </w:t>
      </w:r>
      <w:r w:rsidRPr="00A91FB2">
        <w:rPr>
          <w:rFonts w:ascii="Calibri" w:eastAsia="Times New Roman" w:hAnsi="Calibri" w:cs="Calibri"/>
          <w:color w:val="000000"/>
          <w:sz w:val="18"/>
          <w:szCs w:val="18"/>
        </w:rPr>
        <w:t xml:space="preserve">- Sheriff Marty Hemann presented the </w:t>
      </w:r>
      <w:r w:rsidR="003D4B16">
        <w:rPr>
          <w:rFonts w:ascii="Calibri" w:eastAsia="Times New Roman" w:hAnsi="Calibri" w:cs="Calibri"/>
          <w:color w:val="000000"/>
          <w:sz w:val="18"/>
          <w:szCs w:val="18"/>
        </w:rPr>
        <w:t>May</w:t>
      </w:r>
      <w:r w:rsidR="00772424">
        <w:rPr>
          <w:rFonts w:ascii="Calibri" w:eastAsia="Times New Roman" w:hAnsi="Calibri" w:cs="Calibri"/>
          <w:color w:val="000000"/>
          <w:sz w:val="18"/>
          <w:szCs w:val="18"/>
        </w:rPr>
        <w:t xml:space="preserve"> </w:t>
      </w:r>
      <w:r w:rsidR="00245A9E">
        <w:rPr>
          <w:rFonts w:ascii="Calibri" w:eastAsia="Times New Roman" w:hAnsi="Calibri" w:cs="Calibri"/>
          <w:color w:val="000000"/>
          <w:sz w:val="18"/>
          <w:szCs w:val="18"/>
        </w:rPr>
        <w:t>2019</w:t>
      </w:r>
      <w:r w:rsidRPr="00A91FB2">
        <w:rPr>
          <w:rFonts w:ascii="Calibri" w:eastAsia="Times New Roman" w:hAnsi="Calibri" w:cs="Calibri"/>
          <w:color w:val="000000"/>
          <w:sz w:val="18"/>
          <w:szCs w:val="18"/>
        </w:rPr>
        <w:t xml:space="preserve"> Law Report.  There were </w:t>
      </w:r>
      <w:r w:rsidR="003D4B16">
        <w:rPr>
          <w:rFonts w:ascii="Calibri" w:eastAsia="Times New Roman" w:hAnsi="Calibri" w:cs="Calibri"/>
          <w:color w:val="000000"/>
          <w:sz w:val="18"/>
          <w:szCs w:val="18"/>
        </w:rPr>
        <w:t>88.0</w:t>
      </w:r>
      <w:r w:rsidRPr="00A91FB2">
        <w:rPr>
          <w:rFonts w:ascii="Calibri" w:eastAsia="Times New Roman" w:hAnsi="Calibri" w:cs="Calibri"/>
          <w:color w:val="000000"/>
          <w:sz w:val="18"/>
          <w:szCs w:val="18"/>
        </w:rPr>
        <w:t xml:space="preserve"> hours worked during the month of </w:t>
      </w:r>
      <w:r w:rsidR="003D4B16">
        <w:rPr>
          <w:rFonts w:ascii="Calibri" w:eastAsia="Times New Roman" w:hAnsi="Calibri" w:cs="Calibri"/>
          <w:color w:val="000000"/>
          <w:sz w:val="18"/>
          <w:szCs w:val="18"/>
        </w:rPr>
        <w:t xml:space="preserve">May </w:t>
      </w:r>
      <w:r w:rsidR="00544EDB">
        <w:rPr>
          <w:rFonts w:ascii="Calibri" w:eastAsia="Times New Roman" w:hAnsi="Calibri" w:cs="Calibri"/>
          <w:color w:val="000000"/>
          <w:sz w:val="18"/>
          <w:szCs w:val="18"/>
        </w:rPr>
        <w:t>2019</w:t>
      </w:r>
      <w:r w:rsidR="00245A9E" w:rsidRPr="00A91FB2">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with a total of </w:t>
      </w:r>
      <w:r w:rsidR="003D4B16">
        <w:rPr>
          <w:rFonts w:ascii="Calibri" w:eastAsia="Times New Roman" w:hAnsi="Calibri" w:cs="Calibri"/>
          <w:color w:val="000000"/>
          <w:sz w:val="18"/>
          <w:szCs w:val="18"/>
        </w:rPr>
        <w:t>1056.0</w:t>
      </w:r>
      <w:r w:rsidRPr="00A91FB2">
        <w:rPr>
          <w:rFonts w:ascii="Calibri" w:eastAsia="Times New Roman" w:hAnsi="Calibri" w:cs="Calibri"/>
          <w:color w:val="000000"/>
          <w:sz w:val="18"/>
          <w:szCs w:val="18"/>
        </w:rPr>
        <w:t xml:space="preserve"> hours for July - </w:t>
      </w:r>
      <w:r w:rsidR="003D4B16">
        <w:rPr>
          <w:rFonts w:ascii="Calibri" w:eastAsia="Times New Roman" w:hAnsi="Calibri" w:cs="Calibri"/>
          <w:color w:val="000000"/>
          <w:sz w:val="18"/>
          <w:szCs w:val="18"/>
        </w:rPr>
        <w:t>May</w:t>
      </w:r>
      <w:r w:rsidR="00245A9E">
        <w:rPr>
          <w:rFonts w:ascii="Calibri" w:eastAsia="Times New Roman" w:hAnsi="Calibri" w:cs="Calibri"/>
          <w:color w:val="000000"/>
          <w:sz w:val="18"/>
          <w:szCs w:val="18"/>
        </w:rPr>
        <w:t xml:space="preserve"> 2019</w:t>
      </w:r>
      <w:r w:rsidR="00245A9E" w:rsidRPr="00A91FB2">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which is an average of </w:t>
      </w:r>
      <w:r w:rsidR="003D4B16">
        <w:rPr>
          <w:rFonts w:ascii="Calibri" w:eastAsia="Times New Roman" w:hAnsi="Calibri" w:cs="Calibri"/>
          <w:color w:val="000000"/>
          <w:sz w:val="18"/>
          <w:szCs w:val="18"/>
        </w:rPr>
        <w:t>96</w:t>
      </w:r>
      <w:r w:rsidRPr="00A91FB2">
        <w:rPr>
          <w:rFonts w:ascii="Calibri" w:eastAsia="Times New Roman" w:hAnsi="Calibri" w:cs="Calibri"/>
          <w:color w:val="000000"/>
          <w:sz w:val="18"/>
          <w:szCs w:val="18"/>
        </w:rPr>
        <w:t xml:space="preserve"> hours per month.  </w:t>
      </w:r>
    </w:p>
    <w:p w:rsidR="00A91FB2" w:rsidRPr="00C5708A" w:rsidRDefault="00A91FB2" w:rsidP="00A91FB2">
      <w:pPr>
        <w:spacing w:after="0"/>
        <w:rPr>
          <w:rFonts w:ascii="Times New Roman" w:eastAsia="Times New Roman" w:hAnsi="Times New Roman" w:cs="Times New Roman"/>
          <w:sz w:val="16"/>
          <w:szCs w:val="16"/>
        </w:rPr>
      </w:pPr>
    </w:p>
    <w:p w:rsidR="00616ECE" w:rsidRDefault="00A91FB2" w:rsidP="00A91FB2">
      <w:pPr>
        <w:spacing w:after="0"/>
        <w:rPr>
          <w:rFonts w:ascii="Calibri" w:eastAsia="Times New Roman" w:hAnsi="Calibri" w:cs="Calibri"/>
          <w:color w:val="000000"/>
          <w:sz w:val="18"/>
          <w:szCs w:val="18"/>
        </w:rPr>
      </w:pPr>
      <w:r w:rsidRPr="00110386">
        <w:rPr>
          <w:rFonts w:ascii="Calibri" w:eastAsia="Times New Roman" w:hAnsi="Calibri" w:cs="Calibri"/>
          <w:b/>
          <w:color w:val="000000"/>
          <w:sz w:val="18"/>
          <w:szCs w:val="18"/>
          <w:u w:val="single"/>
        </w:rPr>
        <w:t>Building Permits</w:t>
      </w:r>
      <w:r w:rsidRPr="00A91FB2">
        <w:rPr>
          <w:rFonts w:ascii="Calibri" w:eastAsia="Times New Roman" w:hAnsi="Calibri" w:cs="Calibri"/>
          <w:color w:val="000000"/>
          <w:sz w:val="18"/>
          <w:szCs w:val="18"/>
        </w:rPr>
        <w:t xml:space="preserve"> </w:t>
      </w:r>
      <w:r w:rsidR="00A3573F">
        <w:rPr>
          <w:rFonts w:ascii="Calibri" w:eastAsia="Times New Roman" w:hAnsi="Calibri" w:cs="Calibri"/>
          <w:color w:val="000000"/>
          <w:sz w:val="18"/>
          <w:szCs w:val="18"/>
        </w:rPr>
        <w:t>–</w:t>
      </w:r>
      <w:r w:rsidRPr="00A91FB2">
        <w:rPr>
          <w:rFonts w:ascii="Calibri" w:eastAsia="Times New Roman" w:hAnsi="Calibri" w:cs="Calibri"/>
          <w:color w:val="000000"/>
          <w:sz w:val="18"/>
          <w:szCs w:val="18"/>
        </w:rPr>
        <w:t xml:space="preserve"> </w:t>
      </w:r>
      <w:r w:rsidR="00616ECE">
        <w:rPr>
          <w:rFonts w:ascii="Calibri" w:eastAsia="Times New Roman" w:hAnsi="Calibri" w:cs="Calibri"/>
          <w:color w:val="000000"/>
          <w:sz w:val="18"/>
          <w:szCs w:val="18"/>
        </w:rPr>
        <w:t>Discussion was held on all of the following building permits -</w:t>
      </w:r>
    </w:p>
    <w:p w:rsidR="00A91FB2" w:rsidRDefault="003D4B16" w:rsidP="00616ECE">
      <w:pPr>
        <w:spacing w:after="0"/>
        <w:ind w:firstLine="720"/>
        <w:rPr>
          <w:rFonts w:ascii="Calibri" w:eastAsia="Times New Roman" w:hAnsi="Calibri" w:cs="Calibri"/>
          <w:color w:val="000000"/>
          <w:sz w:val="18"/>
          <w:szCs w:val="18"/>
        </w:rPr>
      </w:pPr>
      <w:r>
        <w:rPr>
          <w:rFonts w:ascii="Calibri" w:eastAsia="Times New Roman" w:hAnsi="Calibri" w:cs="Calibri"/>
          <w:color w:val="000000"/>
          <w:sz w:val="18"/>
          <w:szCs w:val="18"/>
        </w:rPr>
        <w:t>Darlene Aegerter</w:t>
      </w:r>
      <w:r w:rsidR="00616ECE">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 xml:space="preserve"> Storage Shed</w:t>
      </w:r>
      <w:r w:rsidR="00616ECE">
        <w:rPr>
          <w:rFonts w:ascii="Calibri" w:eastAsia="Times New Roman" w:hAnsi="Calibri" w:cs="Calibri"/>
          <w:color w:val="000000"/>
          <w:sz w:val="18"/>
          <w:szCs w:val="18"/>
        </w:rPr>
        <w:t xml:space="preserve"> – A motion was made by Mitchell second by </w:t>
      </w:r>
      <w:r>
        <w:rPr>
          <w:rFonts w:ascii="Calibri" w:eastAsia="Times New Roman" w:hAnsi="Calibri" w:cs="Calibri"/>
          <w:color w:val="000000"/>
          <w:sz w:val="18"/>
          <w:szCs w:val="18"/>
        </w:rPr>
        <w:t>Cook</w:t>
      </w:r>
      <w:r w:rsidR="00616ECE">
        <w:rPr>
          <w:rFonts w:ascii="Calibri" w:eastAsia="Times New Roman" w:hAnsi="Calibri" w:cs="Calibri"/>
          <w:color w:val="000000"/>
          <w:sz w:val="18"/>
          <w:szCs w:val="18"/>
        </w:rPr>
        <w:t xml:space="preserve"> to approve the permit as presented.</w:t>
      </w:r>
      <w:r w:rsidR="00410AA7">
        <w:rPr>
          <w:rFonts w:ascii="Calibri" w:eastAsia="Times New Roman" w:hAnsi="Calibri" w:cs="Calibri"/>
          <w:color w:val="000000"/>
          <w:sz w:val="18"/>
          <w:szCs w:val="18"/>
        </w:rPr>
        <w:t xml:space="preserve"> All members present voting aye, motion carried.</w:t>
      </w:r>
    </w:p>
    <w:p w:rsidR="00410AA7" w:rsidRDefault="003D4B16" w:rsidP="00410AA7">
      <w:pPr>
        <w:spacing w:after="0"/>
        <w:ind w:firstLine="720"/>
        <w:rPr>
          <w:rFonts w:ascii="Calibri" w:eastAsia="Times New Roman" w:hAnsi="Calibri" w:cs="Calibri"/>
          <w:color w:val="000000"/>
          <w:sz w:val="18"/>
          <w:szCs w:val="18"/>
        </w:rPr>
      </w:pPr>
      <w:r>
        <w:rPr>
          <w:rFonts w:ascii="Calibri" w:eastAsia="Times New Roman" w:hAnsi="Calibri" w:cs="Calibri"/>
          <w:color w:val="000000"/>
          <w:sz w:val="18"/>
          <w:szCs w:val="18"/>
        </w:rPr>
        <w:t>Nathan &amp; Amanda Feltz</w:t>
      </w:r>
      <w:r w:rsidR="00410AA7">
        <w:rPr>
          <w:rFonts w:ascii="Calibri" w:eastAsia="Times New Roman" w:hAnsi="Calibri" w:cs="Calibri"/>
          <w:color w:val="000000"/>
          <w:sz w:val="18"/>
          <w:szCs w:val="18"/>
        </w:rPr>
        <w:t xml:space="preserve"> – </w:t>
      </w:r>
      <w:r>
        <w:rPr>
          <w:rFonts w:ascii="Calibri" w:eastAsia="Times New Roman" w:hAnsi="Calibri" w:cs="Calibri"/>
          <w:color w:val="000000"/>
          <w:sz w:val="18"/>
          <w:szCs w:val="18"/>
        </w:rPr>
        <w:t>Lean to Shed on Garage</w:t>
      </w:r>
      <w:r w:rsidR="00410AA7">
        <w:rPr>
          <w:rFonts w:ascii="Calibri" w:eastAsia="Times New Roman" w:hAnsi="Calibri" w:cs="Calibri"/>
          <w:color w:val="000000"/>
          <w:sz w:val="18"/>
          <w:szCs w:val="18"/>
        </w:rPr>
        <w:t xml:space="preserve"> –A motion was made by </w:t>
      </w:r>
      <w:r w:rsidR="00CC4191">
        <w:rPr>
          <w:rFonts w:ascii="Calibri" w:eastAsia="Times New Roman" w:hAnsi="Calibri" w:cs="Calibri"/>
          <w:color w:val="000000"/>
          <w:sz w:val="18"/>
          <w:szCs w:val="18"/>
        </w:rPr>
        <w:t>Dettmer</w:t>
      </w:r>
      <w:r w:rsidR="00410AA7">
        <w:rPr>
          <w:rFonts w:ascii="Calibri" w:eastAsia="Times New Roman" w:hAnsi="Calibri" w:cs="Calibri"/>
          <w:color w:val="000000"/>
          <w:sz w:val="18"/>
          <w:szCs w:val="18"/>
        </w:rPr>
        <w:t xml:space="preserve"> second by </w:t>
      </w:r>
      <w:r w:rsidR="00CC4191">
        <w:rPr>
          <w:rFonts w:ascii="Calibri" w:eastAsia="Times New Roman" w:hAnsi="Calibri" w:cs="Calibri"/>
          <w:color w:val="000000"/>
          <w:sz w:val="18"/>
          <w:szCs w:val="18"/>
        </w:rPr>
        <w:t>Speicher</w:t>
      </w:r>
      <w:r w:rsidR="00410AA7">
        <w:rPr>
          <w:rFonts w:ascii="Calibri" w:eastAsia="Times New Roman" w:hAnsi="Calibri" w:cs="Calibri"/>
          <w:color w:val="000000"/>
          <w:sz w:val="18"/>
          <w:szCs w:val="18"/>
        </w:rPr>
        <w:t xml:space="preserve"> to approve </w:t>
      </w:r>
      <w:r w:rsidR="00CC4191">
        <w:rPr>
          <w:rFonts w:ascii="Calibri" w:eastAsia="Times New Roman" w:hAnsi="Calibri" w:cs="Calibri"/>
          <w:color w:val="000000"/>
          <w:sz w:val="18"/>
          <w:szCs w:val="18"/>
        </w:rPr>
        <w:t>the permit as presented.</w:t>
      </w:r>
      <w:r w:rsidR="00410AA7">
        <w:rPr>
          <w:rFonts w:ascii="Calibri" w:eastAsia="Times New Roman" w:hAnsi="Calibri" w:cs="Calibri"/>
          <w:color w:val="000000"/>
          <w:sz w:val="18"/>
          <w:szCs w:val="18"/>
        </w:rPr>
        <w:t xml:space="preserve">  All members present voting aye, motion carried.</w:t>
      </w:r>
    </w:p>
    <w:p w:rsidR="000B59B2" w:rsidRPr="00C5708A" w:rsidRDefault="000B59B2" w:rsidP="000B59B2">
      <w:pPr>
        <w:spacing w:after="0"/>
        <w:rPr>
          <w:rFonts w:ascii="Calibri" w:eastAsia="Times New Roman" w:hAnsi="Calibri" w:cs="Calibri"/>
          <w:color w:val="000000"/>
          <w:sz w:val="16"/>
          <w:szCs w:val="16"/>
        </w:rPr>
      </w:pPr>
    </w:p>
    <w:p w:rsidR="00A91FB2" w:rsidRPr="00A91FB2" w:rsidRDefault="00A91FB2" w:rsidP="00A91FB2">
      <w:pPr>
        <w:spacing w:after="0"/>
        <w:rPr>
          <w:rFonts w:ascii="Times New Roman" w:eastAsia="Times New Roman" w:hAnsi="Times New Roman" w:cs="Times New Roman"/>
          <w:sz w:val="24"/>
          <w:szCs w:val="24"/>
        </w:rPr>
      </w:pPr>
      <w:r w:rsidRPr="00110386">
        <w:rPr>
          <w:rFonts w:ascii="Calibri" w:eastAsia="Times New Roman" w:hAnsi="Calibri" w:cs="Calibri"/>
          <w:b/>
          <w:color w:val="000000"/>
          <w:sz w:val="18"/>
          <w:szCs w:val="18"/>
          <w:u w:val="single"/>
        </w:rPr>
        <w:t>Library Report</w:t>
      </w:r>
      <w:r w:rsidRPr="00A91FB2">
        <w:rPr>
          <w:rFonts w:ascii="Calibri" w:eastAsia="Times New Roman" w:hAnsi="Calibri" w:cs="Calibri"/>
          <w:color w:val="000000"/>
          <w:sz w:val="18"/>
          <w:szCs w:val="18"/>
        </w:rPr>
        <w:t xml:space="preserve"> </w:t>
      </w:r>
      <w:r w:rsidR="00245A9E">
        <w:rPr>
          <w:rFonts w:ascii="Calibri" w:eastAsia="Times New Roman" w:hAnsi="Calibri" w:cs="Calibri"/>
          <w:color w:val="000000"/>
          <w:sz w:val="18"/>
          <w:szCs w:val="18"/>
        </w:rPr>
        <w:t>–</w:t>
      </w:r>
      <w:r w:rsidRPr="00A91FB2">
        <w:rPr>
          <w:rFonts w:ascii="Calibri" w:eastAsia="Times New Roman" w:hAnsi="Calibri" w:cs="Calibri"/>
          <w:color w:val="000000"/>
          <w:sz w:val="18"/>
          <w:szCs w:val="18"/>
        </w:rPr>
        <w:t xml:space="preserve"> </w:t>
      </w:r>
      <w:r w:rsidR="00245A9E">
        <w:rPr>
          <w:rFonts w:ascii="Calibri" w:eastAsia="Times New Roman" w:hAnsi="Calibri" w:cs="Calibri"/>
          <w:color w:val="000000"/>
          <w:sz w:val="18"/>
          <w:szCs w:val="18"/>
        </w:rPr>
        <w:t>The Council reviewed the Librarian’s report.  No action was taken.</w:t>
      </w:r>
    </w:p>
    <w:p w:rsidR="00A91FB2" w:rsidRPr="00C5708A" w:rsidRDefault="00A91FB2" w:rsidP="00A91FB2">
      <w:pPr>
        <w:spacing w:after="0"/>
        <w:rPr>
          <w:rFonts w:ascii="Times New Roman" w:eastAsia="Times New Roman" w:hAnsi="Times New Roman" w:cs="Times New Roman"/>
          <w:sz w:val="16"/>
          <w:szCs w:val="16"/>
        </w:rPr>
      </w:pPr>
    </w:p>
    <w:p w:rsidR="00A91FB2" w:rsidRPr="00A91FB2" w:rsidRDefault="00A91FB2" w:rsidP="00A91FB2">
      <w:pPr>
        <w:spacing w:after="0"/>
        <w:rPr>
          <w:rFonts w:ascii="Times New Roman" w:eastAsia="Times New Roman" w:hAnsi="Times New Roman" w:cs="Times New Roman"/>
          <w:b/>
          <w:sz w:val="24"/>
          <w:szCs w:val="24"/>
          <w:u w:val="single"/>
        </w:rPr>
      </w:pPr>
      <w:r w:rsidRPr="00A91FB2">
        <w:rPr>
          <w:rFonts w:ascii="Calibri" w:eastAsia="Times New Roman" w:hAnsi="Calibri" w:cs="Calibri"/>
          <w:b/>
          <w:color w:val="000000"/>
          <w:sz w:val="18"/>
          <w:szCs w:val="18"/>
          <w:u w:val="single"/>
        </w:rPr>
        <w:t>New Business –</w:t>
      </w:r>
      <w:r w:rsidR="004D295D">
        <w:rPr>
          <w:rFonts w:ascii="Calibri" w:eastAsia="Times New Roman" w:hAnsi="Calibri" w:cs="Calibri"/>
          <w:b/>
          <w:color w:val="000000"/>
          <w:sz w:val="18"/>
          <w:szCs w:val="18"/>
          <w:u w:val="single"/>
        </w:rPr>
        <w:t xml:space="preserve"> </w:t>
      </w:r>
    </w:p>
    <w:p w:rsidR="00E83BC7" w:rsidRDefault="00894E6C" w:rsidP="00657E19">
      <w:pPr>
        <w:pStyle w:val="Title"/>
        <w:jc w:val="left"/>
        <w:rPr>
          <w:rFonts w:ascii="Calibri" w:hAnsi="Calibri"/>
          <w:i w:val="0"/>
          <w:sz w:val="18"/>
          <w:szCs w:val="18"/>
        </w:rPr>
      </w:pPr>
      <w:r>
        <w:rPr>
          <w:rFonts w:ascii="Calibri" w:hAnsi="Calibri"/>
          <w:i w:val="0"/>
          <w:sz w:val="18"/>
          <w:szCs w:val="18"/>
        </w:rPr>
        <w:t xml:space="preserve"> </w:t>
      </w:r>
      <w:r>
        <w:rPr>
          <w:rFonts w:ascii="Calibri" w:hAnsi="Calibri"/>
          <w:i w:val="0"/>
          <w:sz w:val="18"/>
          <w:szCs w:val="18"/>
        </w:rPr>
        <w:tab/>
        <w:t xml:space="preserve">Pay Estimate #1 for Skyline </w:t>
      </w:r>
      <w:r w:rsidR="0033689D">
        <w:rPr>
          <w:rFonts w:ascii="Calibri" w:hAnsi="Calibri"/>
          <w:i w:val="0"/>
          <w:sz w:val="18"/>
          <w:szCs w:val="18"/>
        </w:rPr>
        <w:t>Construction -</w:t>
      </w:r>
      <w:r>
        <w:rPr>
          <w:rFonts w:ascii="Calibri" w:hAnsi="Calibri"/>
          <w:i w:val="0"/>
          <w:sz w:val="18"/>
          <w:szCs w:val="18"/>
        </w:rPr>
        <w:t xml:space="preserve"> </w:t>
      </w:r>
      <w:r w:rsidR="0033689D">
        <w:rPr>
          <w:rFonts w:ascii="Calibri" w:hAnsi="Calibri"/>
          <w:i w:val="0"/>
          <w:sz w:val="18"/>
          <w:szCs w:val="18"/>
        </w:rPr>
        <w:t>The pay estimate #1 in the amount of $52,722.15 was presented for approval and payment.  The project is on track and all is going good.</w:t>
      </w:r>
      <w:r w:rsidR="0033689D">
        <w:rPr>
          <w:rFonts w:ascii="Calibri" w:hAnsi="Calibri"/>
          <w:i w:val="0"/>
          <w:sz w:val="18"/>
          <w:szCs w:val="18"/>
        </w:rPr>
        <w:tab/>
        <w:t xml:space="preserve"> A motion was made by Cook second by Mitchell to pay the $52,722.15 to Skyline Construction for the work done.  All members present voting aye, motion carried.</w:t>
      </w:r>
    </w:p>
    <w:p w:rsidR="0033689D" w:rsidRDefault="0033689D" w:rsidP="00657E19">
      <w:pPr>
        <w:pStyle w:val="Title"/>
        <w:jc w:val="left"/>
        <w:rPr>
          <w:rFonts w:ascii="Calibri" w:hAnsi="Calibri"/>
          <w:i w:val="0"/>
          <w:sz w:val="18"/>
          <w:szCs w:val="18"/>
        </w:rPr>
      </w:pPr>
      <w:r>
        <w:rPr>
          <w:rFonts w:ascii="Calibri" w:hAnsi="Calibri"/>
          <w:i w:val="0"/>
          <w:sz w:val="18"/>
          <w:szCs w:val="18"/>
        </w:rPr>
        <w:tab/>
        <w:t>Change Order #1</w:t>
      </w:r>
      <w:r w:rsidR="00DA0F60">
        <w:rPr>
          <w:rFonts w:ascii="Calibri" w:hAnsi="Calibri"/>
          <w:i w:val="0"/>
          <w:sz w:val="18"/>
          <w:szCs w:val="18"/>
        </w:rPr>
        <w:t xml:space="preserve"> - $956.65 - a motion was made by Mitchell second by Dettmer to approve the change order in the amount of $956.65.  All members present voting aye, motion carried.</w:t>
      </w:r>
    </w:p>
    <w:p w:rsidR="00DA0F60" w:rsidRDefault="00DA0F60" w:rsidP="00657E19">
      <w:pPr>
        <w:pStyle w:val="Title"/>
        <w:jc w:val="left"/>
        <w:rPr>
          <w:rFonts w:ascii="Calibri" w:hAnsi="Calibri"/>
          <w:i w:val="0"/>
          <w:sz w:val="18"/>
          <w:szCs w:val="18"/>
        </w:rPr>
      </w:pPr>
      <w:r>
        <w:rPr>
          <w:rFonts w:ascii="Calibri" w:hAnsi="Calibri"/>
          <w:i w:val="0"/>
          <w:sz w:val="18"/>
          <w:szCs w:val="18"/>
        </w:rPr>
        <w:tab/>
        <w:t xml:space="preserve">Fire Hydrant &amp; Possible Valve – Bob discussed with the Council the idea of installing a new fire hydrant at the corner of Railroad and Southeast Avenue and discontinuing </w:t>
      </w:r>
      <w:r w:rsidR="005651EE">
        <w:rPr>
          <w:rFonts w:ascii="Calibri" w:hAnsi="Calibri"/>
          <w:i w:val="0"/>
          <w:sz w:val="18"/>
          <w:szCs w:val="18"/>
        </w:rPr>
        <w:t>using the old one on Southeast Avenue that is set between the houses.  Bob will do some research to see if we need the new valve also.  A motion was made by Mitchell second by Dettmer to go with the new hydrant and valve if needed.  All members present voting aye, motion carried.</w:t>
      </w:r>
    </w:p>
    <w:p w:rsidR="005651EE" w:rsidRDefault="005651EE" w:rsidP="00657E19">
      <w:pPr>
        <w:pStyle w:val="Title"/>
        <w:jc w:val="left"/>
        <w:rPr>
          <w:rFonts w:ascii="Calibri" w:hAnsi="Calibri"/>
          <w:i w:val="0"/>
          <w:sz w:val="18"/>
          <w:szCs w:val="18"/>
        </w:rPr>
      </w:pPr>
      <w:r>
        <w:rPr>
          <w:rFonts w:ascii="Calibri" w:hAnsi="Calibri"/>
          <w:i w:val="0"/>
          <w:sz w:val="18"/>
          <w:szCs w:val="18"/>
        </w:rPr>
        <w:tab/>
        <w:t>Street Bids for 2019 Street Work - Bids were opened for the 2019 Street work using pea gravel -   The bids are as follows  - Blacktop Services $67,826.50 and Prairie Road Builders $ 75,250</w:t>
      </w:r>
      <w:r w:rsidR="006A02EA">
        <w:rPr>
          <w:rFonts w:ascii="Calibri" w:hAnsi="Calibri"/>
          <w:i w:val="0"/>
          <w:sz w:val="18"/>
          <w:szCs w:val="18"/>
        </w:rPr>
        <w:t xml:space="preserve">.  After much </w:t>
      </w:r>
      <w:r w:rsidR="000A7330">
        <w:rPr>
          <w:rFonts w:ascii="Calibri" w:hAnsi="Calibri"/>
          <w:i w:val="0"/>
          <w:sz w:val="18"/>
          <w:szCs w:val="18"/>
        </w:rPr>
        <w:t>discussion, a motion was made by Cook second by Speicher to go with Blacktop Services for the $67,826.50 and using pea rock.  The Street Committee &amp; Bob will meet with them stating our expectations before they start.  All members present voting aye, motion ca</w:t>
      </w:r>
      <w:r w:rsidR="0023433A">
        <w:rPr>
          <w:rFonts w:ascii="Calibri" w:hAnsi="Calibri"/>
          <w:i w:val="0"/>
          <w:sz w:val="18"/>
          <w:szCs w:val="18"/>
        </w:rPr>
        <w:t>rried.</w:t>
      </w:r>
    </w:p>
    <w:p w:rsidR="00B26A26" w:rsidRDefault="0023433A" w:rsidP="00657E19">
      <w:pPr>
        <w:pStyle w:val="Title"/>
        <w:jc w:val="left"/>
        <w:rPr>
          <w:rFonts w:ascii="Calibri" w:hAnsi="Calibri"/>
          <w:i w:val="0"/>
          <w:sz w:val="18"/>
          <w:szCs w:val="18"/>
        </w:rPr>
      </w:pPr>
      <w:r>
        <w:rPr>
          <w:rFonts w:ascii="Calibri" w:hAnsi="Calibri"/>
          <w:i w:val="0"/>
          <w:sz w:val="18"/>
          <w:szCs w:val="18"/>
        </w:rPr>
        <w:tab/>
        <w:t xml:space="preserve">Lawn Mowing Discussion – Milo Drape discussed with the Council how he was mowing and what his plans are to get it done.  He also talked about OSHA Lawn Mowing Safety.  Some of Council expressed their concerns of things not being mowed in a timely fashion.  </w:t>
      </w:r>
      <w:r w:rsidR="00B26A26">
        <w:rPr>
          <w:rFonts w:ascii="Calibri" w:hAnsi="Calibri"/>
          <w:i w:val="0"/>
          <w:sz w:val="18"/>
          <w:szCs w:val="18"/>
        </w:rPr>
        <w:t>Milo stated that if there are issues to please contact him and they will do the best they can to resolve the issue.</w:t>
      </w:r>
    </w:p>
    <w:p w:rsidR="0023433A" w:rsidRDefault="00B26A26" w:rsidP="00657E19">
      <w:pPr>
        <w:pStyle w:val="Title"/>
        <w:jc w:val="left"/>
        <w:rPr>
          <w:rFonts w:ascii="Calibri" w:hAnsi="Calibri"/>
          <w:i w:val="0"/>
          <w:sz w:val="18"/>
          <w:szCs w:val="18"/>
        </w:rPr>
      </w:pPr>
      <w:r>
        <w:rPr>
          <w:rFonts w:ascii="Calibri" w:hAnsi="Calibri"/>
          <w:i w:val="0"/>
          <w:sz w:val="18"/>
          <w:szCs w:val="18"/>
        </w:rPr>
        <w:tab/>
        <w:t xml:space="preserve">A lawn mowing contract was drawn up between the City and the Affordable Lawn Care.  The Council reviewed and suggested that a 30-day </w:t>
      </w:r>
      <w:r w:rsidR="00D44F31">
        <w:rPr>
          <w:rFonts w:ascii="Calibri" w:hAnsi="Calibri"/>
          <w:i w:val="0"/>
          <w:sz w:val="18"/>
          <w:szCs w:val="18"/>
        </w:rPr>
        <w:t xml:space="preserve">cancelation </w:t>
      </w:r>
      <w:r>
        <w:rPr>
          <w:rFonts w:ascii="Calibri" w:hAnsi="Calibri"/>
          <w:i w:val="0"/>
          <w:sz w:val="18"/>
          <w:szCs w:val="18"/>
        </w:rPr>
        <w:t xml:space="preserve">notice be put in </w:t>
      </w:r>
      <w:r w:rsidR="00D44F31">
        <w:rPr>
          <w:rFonts w:ascii="Calibri" w:hAnsi="Calibri"/>
          <w:i w:val="0"/>
          <w:sz w:val="18"/>
          <w:szCs w:val="18"/>
        </w:rPr>
        <w:t>the contract for either the City or Affordable Lawn Care and that the contract would end on November 1, 2019 for the year.  A motion was made by Cook second by Speicher to approve these additions.  All members present voting aye, motion carried.  (Milo will be emailed a copy of the contract for them to review).</w:t>
      </w:r>
    </w:p>
    <w:p w:rsidR="00D44F31" w:rsidRDefault="00D44F31" w:rsidP="00657E19">
      <w:pPr>
        <w:pStyle w:val="Title"/>
        <w:jc w:val="left"/>
        <w:rPr>
          <w:rFonts w:ascii="Calibri" w:hAnsi="Calibri"/>
          <w:i w:val="0"/>
          <w:sz w:val="18"/>
          <w:szCs w:val="18"/>
        </w:rPr>
      </w:pPr>
      <w:r>
        <w:rPr>
          <w:rFonts w:ascii="Calibri" w:hAnsi="Calibri"/>
          <w:i w:val="0"/>
          <w:sz w:val="18"/>
          <w:szCs w:val="18"/>
        </w:rPr>
        <w:tab/>
      </w:r>
      <w:r w:rsidR="00485123">
        <w:rPr>
          <w:rFonts w:ascii="Calibri" w:hAnsi="Calibri"/>
          <w:i w:val="0"/>
          <w:sz w:val="18"/>
          <w:szCs w:val="18"/>
        </w:rPr>
        <w:t xml:space="preserve">Discussion was held on the part-time help.  Cook explained that she had put together a report of overtime, comp. time and holiday pay for the past 4 years.  Cook also explained that she felt that the program for the part-time help was not </w:t>
      </w:r>
      <w:r w:rsidR="00485123">
        <w:rPr>
          <w:rFonts w:ascii="Calibri" w:hAnsi="Calibri"/>
          <w:i w:val="0"/>
          <w:sz w:val="18"/>
          <w:szCs w:val="18"/>
        </w:rPr>
        <w:lastRenderedPageBreak/>
        <w:t>managed correctly.  The part-time person was to get up to 20 hours per week and not guaranteed any hours.  After much discussion with the Council, a motion was made by Cook to have Dave Fay only as City Hall janitor.   The motion died due to a lack of a second.  A motion was made by Leach second by Speicher that Dave Fay would work up to 5 hours a week on the garbage route and be City Hall Janitor as needed.  Ayes: Mitchell, Speicher, Dettmer, Leach.  Nays: Cook.</w:t>
      </w:r>
      <w:r w:rsidR="001E21D8">
        <w:rPr>
          <w:rFonts w:ascii="Calibri" w:hAnsi="Calibri"/>
          <w:i w:val="0"/>
          <w:sz w:val="18"/>
          <w:szCs w:val="18"/>
        </w:rPr>
        <w:t xml:space="preserve">  Motion passed.</w:t>
      </w:r>
    </w:p>
    <w:p w:rsidR="001E21D8" w:rsidRDefault="001E21D8" w:rsidP="00657E19">
      <w:pPr>
        <w:pStyle w:val="Title"/>
        <w:jc w:val="left"/>
        <w:rPr>
          <w:rFonts w:ascii="Calibri" w:hAnsi="Calibri"/>
          <w:i w:val="0"/>
          <w:sz w:val="18"/>
          <w:szCs w:val="18"/>
        </w:rPr>
      </w:pPr>
      <w:r>
        <w:rPr>
          <w:rFonts w:ascii="Calibri" w:hAnsi="Calibri"/>
          <w:i w:val="0"/>
          <w:sz w:val="18"/>
          <w:szCs w:val="18"/>
        </w:rPr>
        <w:tab/>
        <w:t>A motion was made by Mitchell second by Dettmer to approve the cigarette permit applications for Casey’s, Fredericksburg Food Center and All Stop.  All members present voting aye, motion carried.</w:t>
      </w:r>
    </w:p>
    <w:p w:rsidR="001E21D8" w:rsidRDefault="001E21D8" w:rsidP="00657E19">
      <w:pPr>
        <w:pStyle w:val="Title"/>
        <w:jc w:val="left"/>
        <w:rPr>
          <w:rFonts w:ascii="Calibri" w:hAnsi="Calibri"/>
          <w:i w:val="0"/>
          <w:sz w:val="18"/>
          <w:szCs w:val="18"/>
        </w:rPr>
      </w:pPr>
      <w:r>
        <w:rPr>
          <w:rFonts w:ascii="Calibri" w:hAnsi="Calibri"/>
          <w:i w:val="0"/>
          <w:sz w:val="18"/>
          <w:szCs w:val="18"/>
        </w:rPr>
        <w:tab/>
        <w:t>A motion was made by Cook second by Mitchell to approve the contract with Municipal Pipe for cleaning sewer lines.  All members present voting aye, motion carried.</w:t>
      </w:r>
    </w:p>
    <w:p w:rsidR="001E21D8" w:rsidRDefault="001E21D8" w:rsidP="00657E19">
      <w:pPr>
        <w:pStyle w:val="Title"/>
        <w:jc w:val="left"/>
        <w:rPr>
          <w:rFonts w:ascii="Calibri" w:hAnsi="Calibri"/>
          <w:i w:val="0"/>
          <w:sz w:val="18"/>
          <w:szCs w:val="18"/>
        </w:rPr>
      </w:pPr>
      <w:r>
        <w:rPr>
          <w:rFonts w:ascii="Calibri" w:hAnsi="Calibri"/>
          <w:i w:val="0"/>
          <w:sz w:val="18"/>
          <w:szCs w:val="18"/>
        </w:rPr>
        <w:tab/>
        <w:t>Discussion was held on a new roof for the shelter at Niewoehner Park.  We have an estimate from Gene Rhea and at this time it was tabled as a grant will be applied for to do this work.</w:t>
      </w:r>
    </w:p>
    <w:p w:rsidR="001E21D8" w:rsidRDefault="001E21D8" w:rsidP="00657E19">
      <w:pPr>
        <w:pStyle w:val="Title"/>
        <w:jc w:val="left"/>
        <w:rPr>
          <w:rFonts w:ascii="Calibri" w:hAnsi="Calibri"/>
          <w:i w:val="0"/>
          <w:sz w:val="18"/>
          <w:szCs w:val="18"/>
        </w:rPr>
      </w:pPr>
      <w:r>
        <w:rPr>
          <w:rFonts w:ascii="Calibri" w:hAnsi="Calibri"/>
          <w:i w:val="0"/>
          <w:sz w:val="18"/>
          <w:szCs w:val="18"/>
        </w:rPr>
        <w:tab/>
        <w:t xml:space="preserve">A motion was made in the form of a resolution </w:t>
      </w:r>
      <w:r w:rsidR="000F5733">
        <w:rPr>
          <w:rFonts w:ascii="Calibri" w:hAnsi="Calibri"/>
          <w:i w:val="0"/>
          <w:sz w:val="18"/>
          <w:szCs w:val="18"/>
        </w:rPr>
        <w:t xml:space="preserve">by Mitchell second by Dettmer </w:t>
      </w:r>
      <w:r>
        <w:rPr>
          <w:rFonts w:ascii="Calibri" w:hAnsi="Calibri"/>
          <w:i w:val="0"/>
          <w:sz w:val="18"/>
          <w:szCs w:val="18"/>
        </w:rPr>
        <w:t>to hire Georgia Ackley and Callie Anderson as lifeguards at the Meinerz Dairyland Swimming Pool for this swim season and to set their wage at $8.75 per hour.  Ayes: Cook</w:t>
      </w:r>
      <w:r w:rsidR="000F5733">
        <w:rPr>
          <w:rFonts w:ascii="Calibri" w:hAnsi="Calibri"/>
          <w:i w:val="0"/>
          <w:sz w:val="18"/>
          <w:szCs w:val="18"/>
        </w:rPr>
        <w:t xml:space="preserve">, Dettmer, Speicher, Mitchell.  Nays: None.    Whereupon the Mayor Pro Tem declared Resolution No. </w:t>
      </w:r>
      <w:r w:rsidR="005C2066">
        <w:rPr>
          <w:rFonts w:ascii="Calibri" w:hAnsi="Calibri"/>
          <w:i w:val="0"/>
          <w:sz w:val="18"/>
          <w:szCs w:val="18"/>
        </w:rPr>
        <w:t>1282-06-2019</w:t>
      </w:r>
      <w:r w:rsidR="000F5733">
        <w:rPr>
          <w:rFonts w:ascii="Calibri" w:hAnsi="Calibri"/>
          <w:i w:val="0"/>
          <w:sz w:val="18"/>
          <w:szCs w:val="18"/>
        </w:rPr>
        <w:t xml:space="preserve"> passed and approved as of this date.  </w:t>
      </w:r>
    </w:p>
    <w:p w:rsidR="000F5733" w:rsidRDefault="000F5733" w:rsidP="00657E19">
      <w:pPr>
        <w:pStyle w:val="Title"/>
        <w:jc w:val="left"/>
        <w:rPr>
          <w:rFonts w:ascii="Calibri" w:hAnsi="Calibri"/>
          <w:i w:val="0"/>
          <w:sz w:val="18"/>
          <w:szCs w:val="18"/>
        </w:rPr>
      </w:pPr>
      <w:r>
        <w:rPr>
          <w:rFonts w:ascii="Calibri" w:hAnsi="Calibri"/>
          <w:i w:val="0"/>
          <w:sz w:val="18"/>
          <w:szCs w:val="18"/>
        </w:rPr>
        <w:tab/>
        <w:t>Dis</w:t>
      </w:r>
      <w:r w:rsidR="00181B1A">
        <w:rPr>
          <w:rFonts w:ascii="Calibri" w:hAnsi="Calibri"/>
          <w:i w:val="0"/>
          <w:sz w:val="18"/>
          <w:szCs w:val="18"/>
        </w:rPr>
        <w:t>cussion was held on paying extra on the loans we have for the Street Lights, Well and Treatment Plant Blowers.  No action taken at this time.</w:t>
      </w:r>
    </w:p>
    <w:p w:rsidR="00181B1A" w:rsidRDefault="00181B1A" w:rsidP="00657E19">
      <w:pPr>
        <w:pStyle w:val="Title"/>
        <w:jc w:val="left"/>
        <w:rPr>
          <w:rFonts w:ascii="Calibri" w:hAnsi="Calibri"/>
          <w:i w:val="0"/>
          <w:sz w:val="18"/>
          <w:szCs w:val="18"/>
        </w:rPr>
      </w:pPr>
      <w:r>
        <w:rPr>
          <w:rFonts w:ascii="Calibri" w:hAnsi="Calibri"/>
          <w:i w:val="0"/>
          <w:sz w:val="18"/>
          <w:szCs w:val="18"/>
        </w:rPr>
        <w:tab/>
        <w:t>The Council set Wednesday, June 19</w:t>
      </w:r>
      <w:r w:rsidRPr="00181B1A">
        <w:rPr>
          <w:rFonts w:ascii="Calibri" w:hAnsi="Calibri"/>
          <w:i w:val="0"/>
          <w:sz w:val="18"/>
          <w:szCs w:val="18"/>
          <w:vertAlign w:val="superscript"/>
        </w:rPr>
        <w:t>th</w:t>
      </w:r>
      <w:r>
        <w:rPr>
          <w:rFonts w:ascii="Calibri" w:hAnsi="Calibri"/>
          <w:i w:val="0"/>
          <w:sz w:val="18"/>
          <w:szCs w:val="18"/>
        </w:rPr>
        <w:t xml:space="preserve"> at 4:30 p.m. and instructed Cindy to set up the times with everyone.  </w:t>
      </w:r>
    </w:p>
    <w:p w:rsidR="00DA0F60" w:rsidRDefault="00DA0F60" w:rsidP="00657E19">
      <w:pPr>
        <w:pStyle w:val="Title"/>
        <w:jc w:val="left"/>
        <w:rPr>
          <w:rFonts w:ascii="Calibri" w:hAnsi="Calibri"/>
          <w:i w:val="0"/>
          <w:sz w:val="18"/>
          <w:szCs w:val="18"/>
        </w:rPr>
      </w:pPr>
    </w:p>
    <w:p w:rsidR="00A91FB2" w:rsidRPr="00A91FB2" w:rsidRDefault="00A91FB2" w:rsidP="00B72869">
      <w:pPr>
        <w:spacing w:after="0"/>
        <w:rPr>
          <w:rFonts w:ascii="Times New Roman" w:eastAsia="Times New Roman" w:hAnsi="Times New Roman" w:cs="Times New Roman"/>
          <w:sz w:val="24"/>
          <w:szCs w:val="24"/>
        </w:rPr>
      </w:pPr>
      <w:r w:rsidRPr="00A91FB2">
        <w:rPr>
          <w:rFonts w:ascii="Calibri" w:eastAsia="Times New Roman" w:hAnsi="Calibri" w:cs="Calibri"/>
          <w:b/>
          <w:color w:val="000000"/>
          <w:sz w:val="18"/>
          <w:szCs w:val="18"/>
          <w:u w:val="single"/>
        </w:rPr>
        <w:t xml:space="preserve">Under old business </w:t>
      </w:r>
      <w:r w:rsidR="00E54E85">
        <w:rPr>
          <w:rFonts w:ascii="Calibri" w:eastAsia="Times New Roman" w:hAnsi="Calibri" w:cs="Calibri"/>
          <w:b/>
          <w:color w:val="000000"/>
          <w:sz w:val="18"/>
          <w:szCs w:val="18"/>
          <w:u w:val="single"/>
        </w:rPr>
        <w:t>–</w:t>
      </w:r>
      <w:r w:rsidRPr="00A91FB2">
        <w:rPr>
          <w:rFonts w:ascii="Calibri" w:eastAsia="Times New Roman" w:hAnsi="Calibri" w:cs="Calibri"/>
          <w:b/>
          <w:color w:val="000000"/>
          <w:sz w:val="18"/>
          <w:szCs w:val="18"/>
          <w:u w:val="single"/>
        </w:rPr>
        <w:t xml:space="preserve"> </w:t>
      </w:r>
      <w:r w:rsidRPr="00A91FB2">
        <w:rPr>
          <w:rFonts w:ascii="Calibri" w:eastAsia="Times New Roman" w:hAnsi="Calibri" w:cs="Calibri"/>
          <w:color w:val="000000"/>
          <w:sz w:val="18"/>
          <w:szCs w:val="18"/>
        </w:rPr>
        <w:t xml:space="preserve">No </w:t>
      </w:r>
      <w:r w:rsidR="000677AE">
        <w:rPr>
          <w:rFonts w:ascii="Calibri" w:eastAsia="Times New Roman" w:hAnsi="Calibri" w:cs="Calibri"/>
          <w:color w:val="000000"/>
          <w:sz w:val="18"/>
          <w:szCs w:val="18"/>
        </w:rPr>
        <w:t>ac</w:t>
      </w:r>
      <w:r w:rsidRPr="00A91FB2">
        <w:rPr>
          <w:rFonts w:ascii="Calibri" w:eastAsia="Times New Roman" w:hAnsi="Calibri" w:cs="Calibri"/>
          <w:color w:val="000000"/>
          <w:sz w:val="18"/>
          <w:szCs w:val="18"/>
        </w:rPr>
        <w:t>tion / discussion held under old business.</w:t>
      </w:r>
    </w:p>
    <w:p w:rsidR="001F0CAF" w:rsidRPr="00C5708A" w:rsidRDefault="00B72869" w:rsidP="00B72869">
      <w:pPr>
        <w:spacing w:after="0"/>
        <w:rPr>
          <w:rFonts w:ascii="Calibri" w:eastAsia="Times New Roman" w:hAnsi="Calibri" w:cs="Calibri"/>
          <w:color w:val="000000"/>
          <w:sz w:val="16"/>
          <w:szCs w:val="16"/>
        </w:rPr>
      </w:pPr>
      <w:r>
        <w:rPr>
          <w:rFonts w:ascii="Calibri" w:eastAsia="Times New Roman" w:hAnsi="Calibri" w:cs="Calibri"/>
          <w:color w:val="000000"/>
          <w:sz w:val="18"/>
          <w:szCs w:val="18"/>
        </w:rPr>
        <w:tab/>
      </w:r>
    </w:p>
    <w:p w:rsidR="001F0CAF" w:rsidRPr="00181B1A" w:rsidRDefault="001F0CAF" w:rsidP="00B72869">
      <w:pPr>
        <w:spacing w:after="0"/>
        <w:rPr>
          <w:rFonts w:ascii="Calibri" w:eastAsia="Times New Roman" w:hAnsi="Calibri" w:cs="Calibri"/>
          <w:b/>
          <w:color w:val="000000"/>
          <w:sz w:val="18"/>
          <w:szCs w:val="18"/>
          <w:u w:val="single"/>
        </w:rPr>
      </w:pPr>
      <w:r w:rsidRPr="00181B1A">
        <w:rPr>
          <w:rFonts w:ascii="Calibri" w:eastAsia="Times New Roman" w:hAnsi="Calibri" w:cs="Calibri"/>
          <w:b/>
          <w:color w:val="000000"/>
          <w:sz w:val="18"/>
          <w:szCs w:val="18"/>
          <w:u w:val="single"/>
        </w:rPr>
        <w:t xml:space="preserve">Under </w:t>
      </w:r>
      <w:proofErr w:type="gramStart"/>
      <w:r w:rsidRPr="00181B1A">
        <w:rPr>
          <w:rFonts w:ascii="Calibri" w:eastAsia="Times New Roman" w:hAnsi="Calibri" w:cs="Calibri"/>
          <w:b/>
          <w:color w:val="000000"/>
          <w:sz w:val="18"/>
          <w:szCs w:val="18"/>
          <w:u w:val="single"/>
        </w:rPr>
        <w:t>Mayor &amp;</w:t>
      </w:r>
      <w:proofErr w:type="gramEnd"/>
      <w:r w:rsidRPr="00181B1A">
        <w:rPr>
          <w:rFonts w:ascii="Calibri" w:eastAsia="Times New Roman" w:hAnsi="Calibri" w:cs="Calibri"/>
          <w:b/>
          <w:color w:val="000000"/>
          <w:sz w:val="18"/>
          <w:szCs w:val="18"/>
          <w:u w:val="single"/>
        </w:rPr>
        <w:t xml:space="preserve"> Council Comments –</w:t>
      </w:r>
    </w:p>
    <w:p w:rsidR="001F0CAF" w:rsidRDefault="001F0CAF" w:rsidP="00181B1A">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r>
      <w:r w:rsidR="00181B1A">
        <w:rPr>
          <w:rFonts w:ascii="Calibri" w:eastAsia="Times New Roman" w:hAnsi="Calibri" w:cs="Calibri"/>
          <w:color w:val="000000"/>
          <w:sz w:val="18"/>
          <w:szCs w:val="18"/>
        </w:rPr>
        <w:t>Jimmy updated the Council on the last Ambulance Council meeting.  No action taken.</w:t>
      </w:r>
    </w:p>
    <w:p w:rsidR="005129CC" w:rsidRPr="00C5708A" w:rsidRDefault="001F0CAF" w:rsidP="00A91FB2">
      <w:pPr>
        <w:spacing w:after="0"/>
        <w:rPr>
          <w:rFonts w:ascii="Calibri" w:eastAsia="Times New Roman" w:hAnsi="Calibri" w:cs="Calibri"/>
          <w:color w:val="000000"/>
          <w:sz w:val="16"/>
          <w:szCs w:val="16"/>
          <w:u w:val="single"/>
        </w:rPr>
      </w:pPr>
      <w:r>
        <w:rPr>
          <w:rFonts w:ascii="Calibri" w:eastAsia="Times New Roman" w:hAnsi="Calibri" w:cs="Calibri"/>
          <w:color w:val="000000"/>
          <w:sz w:val="18"/>
          <w:szCs w:val="18"/>
        </w:rPr>
        <w:tab/>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There being no further business requiring Council action it was moved by </w:t>
      </w:r>
      <w:r w:rsidR="00181B1A">
        <w:rPr>
          <w:rFonts w:ascii="Calibri" w:eastAsia="Times New Roman" w:hAnsi="Calibri" w:cs="Calibri"/>
          <w:color w:val="000000"/>
          <w:sz w:val="18"/>
          <w:szCs w:val="18"/>
        </w:rPr>
        <w:t>Mitchell</w:t>
      </w:r>
      <w:r w:rsidR="000677AE">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second by </w:t>
      </w:r>
      <w:r w:rsidR="00181B1A">
        <w:rPr>
          <w:rFonts w:ascii="Calibri" w:eastAsia="Times New Roman" w:hAnsi="Calibri" w:cs="Calibri"/>
          <w:color w:val="000000"/>
          <w:sz w:val="18"/>
          <w:szCs w:val="18"/>
        </w:rPr>
        <w:t xml:space="preserve">Dettmer </w:t>
      </w:r>
      <w:r w:rsidRPr="00A91FB2">
        <w:rPr>
          <w:rFonts w:ascii="Calibri" w:eastAsia="Times New Roman" w:hAnsi="Calibri" w:cs="Calibri"/>
          <w:color w:val="000000"/>
          <w:sz w:val="18"/>
          <w:szCs w:val="18"/>
        </w:rPr>
        <w:t xml:space="preserve">to adjourn at </w:t>
      </w:r>
      <w:r w:rsidR="001F0CAF">
        <w:rPr>
          <w:rFonts w:ascii="Calibri" w:eastAsia="Times New Roman" w:hAnsi="Calibri" w:cs="Calibri"/>
          <w:color w:val="000000"/>
          <w:sz w:val="18"/>
          <w:szCs w:val="18"/>
        </w:rPr>
        <w:t>9:</w:t>
      </w:r>
      <w:r w:rsidR="00181B1A">
        <w:rPr>
          <w:rFonts w:ascii="Calibri" w:eastAsia="Times New Roman" w:hAnsi="Calibri" w:cs="Calibri"/>
          <w:color w:val="000000"/>
          <w:sz w:val="18"/>
          <w:szCs w:val="18"/>
        </w:rPr>
        <w:t>17</w:t>
      </w:r>
      <w:r w:rsidRPr="00A91FB2">
        <w:rPr>
          <w:rFonts w:ascii="Calibri" w:eastAsia="Times New Roman" w:hAnsi="Calibri" w:cs="Calibri"/>
          <w:color w:val="000000"/>
          <w:sz w:val="18"/>
          <w:szCs w:val="18"/>
        </w:rPr>
        <w:t xml:space="preserve"> p.m.  </w:t>
      </w:r>
      <w:r w:rsidR="00230099">
        <w:rPr>
          <w:rFonts w:ascii="Calibri" w:eastAsia="Times New Roman" w:hAnsi="Calibri" w:cs="Calibri"/>
          <w:color w:val="000000"/>
          <w:sz w:val="18"/>
          <w:szCs w:val="18"/>
        </w:rPr>
        <w:t>All members present voting aye, motion carried.</w:t>
      </w:r>
    </w:p>
    <w:p w:rsidR="00A91FB2" w:rsidRPr="00C5708A" w:rsidRDefault="00A91FB2" w:rsidP="00A91FB2">
      <w:pPr>
        <w:spacing w:after="0"/>
        <w:rPr>
          <w:rFonts w:ascii="Times New Roman" w:eastAsia="Times New Roman" w:hAnsi="Times New Roman" w:cs="Times New Roman"/>
          <w:sz w:val="16"/>
          <w:szCs w:val="16"/>
        </w:rPr>
      </w:pPr>
      <w:r w:rsidRPr="00A91FB2">
        <w:rPr>
          <w:rFonts w:ascii="Calibri" w:eastAsia="Times New Roman" w:hAnsi="Calibri" w:cs="Calibri"/>
          <w:color w:val="000000"/>
          <w:sz w:val="18"/>
        </w:rPr>
        <w:tab/>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The next regular meeting of the Fredericksburg City Council will be on Monday</w:t>
      </w:r>
      <w:r w:rsidR="001F0CAF">
        <w:rPr>
          <w:rFonts w:ascii="Calibri" w:eastAsia="Times New Roman" w:hAnsi="Calibri" w:cs="Calibri"/>
          <w:color w:val="000000"/>
          <w:sz w:val="18"/>
          <w:szCs w:val="18"/>
        </w:rPr>
        <w:t xml:space="preserve">, </w:t>
      </w:r>
      <w:r w:rsidR="00181B1A">
        <w:rPr>
          <w:rFonts w:ascii="Calibri" w:eastAsia="Times New Roman" w:hAnsi="Calibri" w:cs="Calibri"/>
          <w:color w:val="000000"/>
          <w:sz w:val="18"/>
          <w:szCs w:val="18"/>
        </w:rPr>
        <w:t>July 1</w:t>
      </w:r>
      <w:r w:rsidRPr="00A91FB2">
        <w:rPr>
          <w:rFonts w:ascii="Calibri" w:eastAsia="Times New Roman" w:hAnsi="Calibri" w:cs="Calibri"/>
          <w:color w:val="000000"/>
          <w:sz w:val="18"/>
          <w:szCs w:val="18"/>
        </w:rPr>
        <w:t>, 2019 at 7:00 P.M.  </w:t>
      </w:r>
    </w:p>
    <w:p w:rsidR="000608D8" w:rsidRDefault="000608D8" w:rsidP="00BB7956">
      <w:pPr>
        <w:spacing w:after="0"/>
        <w:rPr>
          <w:rFonts w:ascii="Times New Roman" w:eastAsia="Times New Roman" w:hAnsi="Times New Roman" w:cs="Times New Roman"/>
          <w:sz w:val="24"/>
          <w:szCs w:val="24"/>
        </w:rPr>
      </w:pPr>
    </w:p>
    <w:p w:rsidR="005129CC" w:rsidRDefault="005129CC" w:rsidP="00BB7956">
      <w:pPr>
        <w:spacing w:after="0"/>
        <w:rPr>
          <w:rFonts w:ascii="Times New Roman" w:eastAsia="Times New Roman" w:hAnsi="Times New Roman" w:cs="Times New Roman"/>
          <w:sz w:val="24"/>
          <w:szCs w:val="24"/>
        </w:rPr>
      </w:pPr>
    </w:p>
    <w:p w:rsidR="00A91FB2" w:rsidRPr="00A91FB2" w:rsidRDefault="00A91FB2" w:rsidP="00BB7956">
      <w:pPr>
        <w:spacing w:after="0"/>
        <w:rPr>
          <w:rFonts w:ascii="Times New Roman" w:eastAsia="Times New Roman" w:hAnsi="Times New Roman" w:cs="Times New Roman"/>
          <w:sz w:val="24"/>
          <w:szCs w:val="24"/>
        </w:rPr>
      </w:pPr>
      <w:r w:rsidRPr="00A91FB2">
        <w:rPr>
          <w:rFonts w:ascii="Times New Roman" w:eastAsia="Times New Roman" w:hAnsi="Times New Roman" w:cs="Times New Roman"/>
          <w:sz w:val="24"/>
          <w:szCs w:val="24"/>
        </w:rPr>
        <w:br/>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rPr>
        <w:t>____________ ______________________</w:t>
      </w:r>
    </w:p>
    <w:p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00ED2203">
        <w:rPr>
          <w:rFonts w:ascii="Calibri" w:eastAsia="Times New Roman" w:hAnsi="Calibri" w:cs="Calibri"/>
          <w:color w:val="000000"/>
          <w:sz w:val="18"/>
          <w:szCs w:val="18"/>
        </w:rPr>
        <w:t>Randy Leach</w:t>
      </w:r>
      <w:r w:rsidRPr="00A91FB2">
        <w:rPr>
          <w:rFonts w:ascii="Calibri" w:eastAsia="Times New Roman" w:hAnsi="Calibri" w:cs="Calibri"/>
          <w:color w:val="000000"/>
          <w:sz w:val="18"/>
          <w:szCs w:val="18"/>
        </w:rPr>
        <w:t>, Mayor</w:t>
      </w:r>
      <w:r w:rsidR="00230099">
        <w:rPr>
          <w:rFonts w:ascii="Calibri" w:eastAsia="Times New Roman" w:hAnsi="Calibri" w:cs="Calibri"/>
          <w:color w:val="000000"/>
          <w:sz w:val="18"/>
          <w:szCs w:val="18"/>
        </w:rPr>
        <w:t xml:space="preserve"> </w:t>
      </w:r>
    </w:p>
    <w:p w:rsidR="00DB344C" w:rsidRDefault="00DB344C" w:rsidP="00A91FB2">
      <w:pPr>
        <w:spacing w:after="0"/>
        <w:rPr>
          <w:rFonts w:ascii="Calibri" w:eastAsia="Times New Roman" w:hAnsi="Calibri" w:cs="Calibri"/>
          <w:color w:val="000000"/>
          <w:sz w:val="18"/>
          <w:szCs w:val="18"/>
        </w:rPr>
      </w:pPr>
    </w:p>
    <w:p w:rsidR="00DB344C" w:rsidRDefault="00DB344C" w:rsidP="00A91FB2">
      <w:pPr>
        <w:spacing w:after="0"/>
        <w:rPr>
          <w:rFonts w:ascii="Calibri" w:eastAsia="Times New Roman" w:hAnsi="Calibri" w:cs="Calibri"/>
          <w:color w:val="000000"/>
          <w:sz w:val="18"/>
          <w:szCs w:val="18"/>
        </w:rPr>
      </w:pPr>
    </w:p>
    <w:p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rPr>
        <w:t>ATTEST:</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 _____________________________</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Cindy Lantow, City Administrator</w:t>
      </w:r>
    </w:p>
    <w:p w:rsidR="00A91FB2" w:rsidRPr="00A91FB2" w:rsidRDefault="00A91FB2" w:rsidP="00A91FB2">
      <w:pPr>
        <w:spacing w:after="0" w:line="240" w:lineRule="auto"/>
        <w:rPr>
          <w:rFonts w:ascii="Times New Roman" w:eastAsia="Times New Roman" w:hAnsi="Times New Roman" w:cs="Times New Roman"/>
          <w:sz w:val="24"/>
          <w:szCs w:val="24"/>
        </w:rPr>
      </w:pPr>
    </w:p>
    <w:tbl>
      <w:tblPr>
        <w:tblW w:w="31680" w:type="dxa"/>
        <w:tblInd w:w="95" w:type="dxa"/>
        <w:tblLook w:val="04A0"/>
      </w:tblPr>
      <w:tblGrid>
        <w:gridCol w:w="3958"/>
        <w:gridCol w:w="4322"/>
        <w:gridCol w:w="1660"/>
        <w:gridCol w:w="1160"/>
        <w:gridCol w:w="1520"/>
        <w:gridCol w:w="1300"/>
        <w:gridCol w:w="1320"/>
        <w:gridCol w:w="960"/>
        <w:gridCol w:w="960"/>
        <w:gridCol w:w="7376"/>
        <w:gridCol w:w="1322"/>
        <w:gridCol w:w="939"/>
        <w:gridCol w:w="1215"/>
        <w:gridCol w:w="1047"/>
        <w:gridCol w:w="1062"/>
        <w:gridCol w:w="786"/>
        <w:gridCol w:w="786"/>
      </w:tblGrid>
      <w:tr w:rsidR="00BB7956" w:rsidRPr="00BE5388" w:rsidTr="00C5708A">
        <w:trPr>
          <w:trHeight w:val="255"/>
        </w:trPr>
        <w:tc>
          <w:tcPr>
            <w:tcW w:w="24536" w:type="dxa"/>
            <w:gridSpan w:val="10"/>
            <w:tcBorders>
              <w:top w:val="nil"/>
              <w:left w:val="nil"/>
              <w:bottom w:val="nil"/>
              <w:right w:val="nil"/>
            </w:tcBorders>
            <w:shd w:val="clear" w:color="auto" w:fill="auto"/>
            <w:noWrap/>
            <w:vAlign w:val="bottom"/>
            <w:hideMark/>
          </w:tcPr>
          <w:p w:rsidR="00BB7956" w:rsidRPr="00D84837" w:rsidRDefault="00D84837" w:rsidP="00BE5388">
            <w:pPr>
              <w:spacing w:after="0" w:line="240" w:lineRule="auto"/>
              <w:rPr>
                <w:rFonts w:ascii="Calibri" w:eastAsia="Times New Roman" w:hAnsi="Calibri" w:cs="Calibri"/>
                <w:b/>
                <w:sz w:val="20"/>
                <w:szCs w:val="20"/>
              </w:rPr>
            </w:pPr>
            <w:r w:rsidRPr="00D84837">
              <w:rPr>
                <w:rFonts w:ascii="Calibri" w:eastAsia="Times New Roman" w:hAnsi="Calibri" w:cs="Calibri"/>
                <w:b/>
                <w:sz w:val="20"/>
                <w:szCs w:val="20"/>
              </w:rPr>
              <w:t>LIST OF BILLS</w:t>
            </w: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b/>
                <w:bCs/>
                <w:sz w:val="20"/>
                <w:szCs w:val="20"/>
                <w:u w:val="single"/>
              </w:rPr>
            </w:pPr>
            <w:r>
              <w:rPr>
                <w:rFonts w:ascii="Calibri" w:hAnsi="Calibri" w:cs="Calibri"/>
                <w:b/>
                <w:bCs/>
                <w:sz w:val="20"/>
                <w:szCs w:val="20"/>
                <w:u w:val="single"/>
              </w:rPr>
              <w:t>LIBRARY FUND</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AMAZON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BOOKS/SUPPLIES/JAN. 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968.12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CITY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198.01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CENTER POINT LARGE PRINT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BOOKS  </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363.12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DEARBORN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DEMCO</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337.84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MEDIA COM</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5C2066" w:rsidRDefault="00C5708A" w:rsidP="00C5708A">
            <w:pPr>
              <w:spacing w:after="0" w:line="240" w:lineRule="auto"/>
              <w:rPr>
                <w:rFonts w:ascii="Calibri" w:hAnsi="Calibri" w:cs="Calibri"/>
                <w:sz w:val="20"/>
                <w:szCs w:val="20"/>
              </w:rPr>
            </w:pPr>
            <w:r>
              <w:rPr>
                <w:rFonts w:ascii="Calibri" w:hAnsi="Calibri" w:cs="Calibri"/>
                <w:sz w:val="20"/>
                <w:szCs w:val="20"/>
              </w:rPr>
              <w:t xml:space="preserve">                       </w:t>
            </w:r>
          </w:p>
          <w:p w:rsidR="005C2066" w:rsidRDefault="005C2066" w:rsidP="00C5708A">
            <w:pPr>
              <w:spacing w:after="0" w:line="240" w:lineRule="auto"/>
              <w:rPr>
                <w:rFonts w:ascii="Calibri" w:hAnsi="Calibri" w:cs="Calibri"/>
                <w:sz w:val="20"/>
                <w:szCs w:val="20"/>
              </w:rPr>
            </w:pPr>
          </w:p>
          <w:p w:rsidR="005C2066" w:rsidRDefault="00C5708A" w:rsidP="00C5708A">
            <w:pPr>
              <w:spacing w:after="0" w:line="240" w:lineRule="auto"/>
              <w:rPr>
                <w:rFonts w:ascii="Calibri" w:hAnsi="Calibri" w:cs="Calibri"/>
                <w:sz w:val="20"/>
                <w:szCs w:val="20"/>
              </w:rPr>
            </w:pPr>
            <w:r>
              <w:rPr>
                <w:rFonts w:ascii="Calibri" w:hAnsi="Calibri" w:cs="Calibri"/>
                <w:sz w:val="20"/>
                <w:szCs w:val="20"/>
              </w:rPr>
              <w:t>76.05</w:t>
            </w:r>
          </w:p>
          <w:p w:rsidR="00C5708A" w:rsidRDefault="00C5708A" w:rsidP="00C5708A">
            <w:pPr>
              <w:spacing w:after="0" w:line="240" w:lineRule="auto"/>
              <w:rPr>
                <w:rFonts w:ascii="Calibri" w:hAnsi="Calibri" w:cs="Calibri"/>
                <w:sz w:val="20"/>
                <w:szCs w:val="20"/>
              </w:rPr>
            </w:pPr>
            <w:r>
              <w:rPr>
                <w:rFonts w:ascii="Calibri" w:hAnsi="Calibri" w:cs="Calibri"/>
                <w:sz w:val="20"/>
                <w:szCs w:val="20"/>
              </w:rPr>
              <w:lastRenderedPageBreak/>
              <w:t xml:space="preserve">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lastRenderedPageBreak/>
              <w:t>RICH, KATIE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REIMBURSE FOR BOOKS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67.44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RICOH</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COPIER MAINTENANCE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109.99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RICOH</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COPIER RENT</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83.00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UNGS, DENNY (20/20 FX)</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COMPUTER WORK</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41.66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POSTAGE / BOX RENT</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119.00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395.68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VANGUARD PUBLISHING</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SUBSCRIPTION</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450.31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color w:val="FF0000"/>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79.10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462.04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1,094.01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1,353.94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LIBRARY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$6,239.36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FIRE FUND</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ARMBRECHT, RAY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REIMBURSE - TRAINING/ROOMS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507.39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BUTLER CO. REC</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528.85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ELECTONIC ENGINERING</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PAGERS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1,118.58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FIRE EQUIPMENT SPECIALTIES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BOOTS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303.98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MY-LOR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ID TAG</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21.78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PLUNKETT'S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PEST CONTROL</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43.60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RICK'S SERVICE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LABOR &amp;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200.33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US CELLULAR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IPAD</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UNGGOY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19.95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FIRE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$2,784.46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POOL FUND</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BLACKHILLS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34.09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CITY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18.54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lastRenderedPageBreak/>
              <w:t>CARRICO AQUATIC RESOURCES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CHEMICALS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1,699.38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CORRIDOR POOL COMPANY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1,008.45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F'BURG FOOD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CONCESSION STAND 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204.27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MEDIA COM</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45.37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POOL TECH</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CHEMICALS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851.70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STANTON ELECTRIC</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1,039.61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POOL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$4,901.41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STREET FUND</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AMVETS POST 90</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FLAGS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600.00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BLACK 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61.44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BUTLER CO. REC</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78.69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CITY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236.35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NOLTE EXCAVATING</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ROCK</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721.65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TEAM LAB</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WEED SPRAY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459.00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TRANS IOWA EQUIPMENT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SCREEN / HANDLE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863.38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WARNKE WELDING</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GRATE FOR SHOP FLOOR</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589.58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PART-TIME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395.98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PART-TIME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436.70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STREET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$4,442.77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PARK FUND</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AFFORDABLE LAWN CARE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LAWN MOWING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504.00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BUTLER CO. REC</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29.10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BODENSTEINER IMPLEMENT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227.73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FEHR GRAHAM</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729.00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F'BURG FOOD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CONCESSION STAND 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304.66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LANTOW, CINDY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CASH FOR UMPIRE PAY - PARK &amp; REC</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1,200.00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OLLENDIECK, ERICA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REIMBURSE - SUPPLIES - PARK &amp; REC</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14.98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lastRenderedPageBreak/>
              <w:t>SHIRTS!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CLOTHES - PARK &amp; REC</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1,508.00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TEAM LAB</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WEED SPRAY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459.00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PARK &amp; REC</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161.36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PARK &amp; REC</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216.23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PARK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$5,354.06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GENERAL FUND</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BLACKHILLS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57.07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CITY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788.01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DEARBOARN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F'BURG FOOD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BAR 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7.96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LANTOW, CINDY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CELL PHONE REIMBURSE - JUNE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LANTOW, CINDY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H.SA CONTRIBUTION - JUNE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MEDIA COM</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129.60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RICOH</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COPIER MAINTENANCE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39.71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819.67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STAMPS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61.00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BOX RENT</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94.00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VANGUARD PUBLISHING</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LEGAL PUBLICATIONS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405.24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1,186.17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color w:val="FF0000"/>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166.00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758.70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1,256.84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1,256.84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GENERAL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$7,126.86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WATER FUND</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BLACKHILLS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93.86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CITY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694.19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lastRenderedPageBreak/>
              <w:t>COMPASS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METER BILLING CARDS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165.00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DEARBOARN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ECHOVISION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CELL PHONES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112.86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ELECTRICAL ENGINEERING &amp; EQUIPMENT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CHECK GENERATOR</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600.00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F'BURG FOOD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10.88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FEHR GRAHAM</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838.50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HAWKINS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CHEMICALS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587.68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IOWA DNR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LICENSES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180.00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MEDIA COM</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SKYLINE CONSTRUCTION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26,361.07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TEST AMERICA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WATER TESTS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288.75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1,008.50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US CELLULAR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50.31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STAMPS </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61.00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823.57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170.54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581.68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EXCISE TAX -5/2019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698.00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1,280.40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1,280.40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WATER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$35,927.24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SEWER FUND</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ARMBRECHT, RAY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H.SA CONTRIBUTION - JUNE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ALL STOP</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GAS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321.35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AERZEN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FILTERS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838.36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CITY </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13,844.14 </w:t>
            </w:r>
          </w:p>
          <w:p w:rsidR="005C2066" w:rsidRDefault="005C2066"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lastRenderedPageBreak/>
              <w:t>COMPASS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METER BILLING CARDS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165.00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DEARBORN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 &amp; B SCALES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CHECK SCALE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125.00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ECHOVISION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CELL PHONES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112.87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ELECTRICAL ENGINEERING &amp; EQUIPMENT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CHECK GENERATOR</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600.00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ENVIRONMENTAL EXPRESS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FILTERS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387.93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FEHR GRAHAM</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1,338.50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IOWA DNR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LICENSES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180.00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MEDIA COM</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SKYLINE CONSTRUCTION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LABOR &amp;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26,361.08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TEAM LAB </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CHEMICALS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2,493.00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TEST AMERICA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WASTEWATER TESTING</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4,701.90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RICK'S SERVICE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LABOR &amp;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780.92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1,657.03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US CELLULAR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50.31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STAMPS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61.00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WATER ENVIRONMENT FEDERATION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MEMBERSHIP DUES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160.00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734.97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153.16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596.04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SALES TAX - 5/2019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121.00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1,384.94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1,184.16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SEWER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$58,442.71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ELECTRIC FUND</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BLACKHILLS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5C2066" w:rsidRDefault="00C5708A" w:rsidP="00C5708A">
            <w:pPr>
              <w:spacing w:after="0" w:line="240" w:lineRule="auto"/>
              <w:rPr>
                <w:rFonts w:ascii="Calibri" w:hAnsi="Calibri" w:cs="Calibri"/>
                <w:sz w:val="20"/>
                <w:szCs w:val="20"/>
              </w:rPr>
            </w:pPr>
            <w:r>
              <w:rPr>
                <w:rFonts w:ascii="Calibri" w:hAnsi="Calibri" w:cs="Calibri"/>
                <w:sz w:val="20"/>
                <w:szCs w:val="20"/>
              </w:rPr>
              <w:t xml:space="preserve">                       </w:t>
            </w:r>
          </w:p>
          <w:p w:rsidR="005C2066" w:rsidRDefault="005C2066" w:rsidP="00C5708A">
            <w:pPr>
              <w:spacing w:after="0" w:line="240" w:lineRule="auto"/>
              <w:rPr>
                <w:rFonts w:ascii="Calibri" w:hAnsi="Calibri" w:cs="Calibri"/>
                <w:sz w:val="20"/>
                <w:szCs w:val="20"/>
              </w:rPr>
            </w:pPr>
          </w:p>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61.44 </w:t>
            </w:r>
          </w:p>
          <w:p w:rsidR="005C2066" w:rsidRDefault="005C2066"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lastRenderedPageBreak/>
              <w:t>BUTLER CO. REC</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135,170.99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BORDER STATES ELECTRIC</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SERVICE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420.33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COMPASS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METER BILLING SHEETS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330.00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DEARBORN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HOFFMAN, KIM</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H.SA CONTRIBUTION - JUNE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SCHULT, JACK</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REBATE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270.00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STANTON ELECTRIC</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264.56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STEEGE, BRUCE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REBATE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200.00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359.97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STAMPS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61.00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440.59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84.82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337.17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SALES TAX - 5/2019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1,732.00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796.44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796.44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ELECTRIC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$141,385.80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WASTE COLLECTION FUND</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BLACKHILLS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30.73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CITY </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18.89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COMPASS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METER BILLING SHEETS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165.00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DEARBORN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ECHOVISION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CELL PHONES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112.87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JENDRO SANITATION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RECYCLING PICKUP CHARGES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1,369.60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 &amp; R MANUFACTURING</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856.25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5C2066" w:rsidRDefault="00C5708A" w:rsidP="00C5708A">
            <w:pPr>
              <w:spacing w:after="0" w:line="240" w:lineRule="auto"/>
              <w:rPr>
                <w:rFonts w:ascii="Calibri" w:hAnsi="Calibri" w:cs="Calibri"/>
                <w:sz w:val="20"/>
                <w:szCs w:val="20"/>
              </w:rPr>
            </w:pPr>
            <w:r>
              <w:rPr>
                <w:rFonts w:ascii="Calibri" w:hAnsi="Calibri" w:cs="Calibri"/>
                <w:sz w:val="20"/>
                <w:szCs w:val="20"/>
              </w:rPr>
              <w:t xml:space="preserve">                     </w:t>
            </w:r>
          </w:p>
          <w:p w:rsidR="005C2066" w:rsidRDefault="005C2066" w:rsidP="00C5708A">
            <w:pPr>
              <w:spacing w:after="0" w:line="240" w:lineRule="auto"/>
              <w:rPr>
                <w:rFonts w:ascii="Calibri" w:hAnsi="Calibri" w:cs="Calibri"/>
                <w:sz w:val="20"/>
                <w:szCs w:val="20"/>
              </w:rPr>
            </w:pPr>
          </w:p>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783.96 </w:t>
            </w:r>
          </w:p>
          <w:p w:rsidR="005C2066" w:rsidRDefault="005C2066"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lastRenderedPageBreak/>
              <w:t>US CELLULAR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50.31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STAMPS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61.00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796.25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176.38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559.33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SALES TAX - 5/2019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161.00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1,315.30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1,315.30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WASTE COLLECTION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$7,782.22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SPECIAL REVENUE</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NORTHEAST SECURITY BANK</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LOAN PAYMENT - PRIN / INTEREST</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60,681.40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179.29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31.88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32.77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SPECIAL REVENUE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$60,925.34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u w:val="single"/>
              </w:rPr>
            </w:pPr>
            <w:r>
              <w:rPr>
                <w:rFonts w:ascii="Calibri" w:hAnsi="Calibri" w:cs="Calibri"/>
                <w:b/>
                <w:bCs/>
                <w:sz w:val="20"/>
                <w:szCs w:val="20"/>
                <w:u w:val="single"/>
              </w:rPr>
              <w:t>GUARANTEED DEPOSITS</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A. FRANZEN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T. KNUTSON</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K. MUNK</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32.89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 NIEWOEHNER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33.89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 SCHUCHHARDT</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54.49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C. STEIBER</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65.68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GUARANTEED DEPOSIT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$386.95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GRAND TOTAL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$335,699.18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lastRenderedPageBreak/>
              <w:t>REVENUE - APRIL 2019 -------------------------</w:t>
            </w: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GENERAL</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90,000.00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LIBRARY</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1,050.00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POOL</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265.26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ROAD USE TAX</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5,066.91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GUARANTEED DEPOSIT</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250.00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SPECIAL REVENUE</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30,682.97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WATER</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13,996.20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SEWER</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131,749.73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ELECTRIC</w:t>
            </w:r>
          </w:p>
        </w:tc>
        <w:tc>
          <w:tcPr>
            <w:tcW w:w="1660"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264,574.35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WASTE COLLECTION</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r>
              <w:rPr>
                <w:rFonts w:ascii="Calibri" w:hAnsi="Calibri" w:cs="Calibri"/>
                <w:sz w:val="20"/>
                <w:szCs w:val="20"/>
              </w:rPr>
              <w:t xml:space="preserve">                  8,546.41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b/>
                <w:bCs/>
                <w:sz w:val="20"/>
                <w:szCs w:val="20"/>
              </w:rPr>
            </w:pPr>
            <w:r>
              <w:rPr>
                <w:rFonts w:ascii="Calibri" w:hAnsi="Calibri" w:cs="Calibri"/>
                <w:b/>
                <w:bCs/>
                <w:sz w:val="20"/>
                <w:szCs w:val="20"/>
              </w:rPr>
              <w:t>TOTAL RECEIPTS - APRIL 2019 ---------------</w:t>
            </w:r>
          </w:p>
        </w:tc>
        <w:tc>
          <w:tcPr>
            <w:tcW w:w="1660" w:type="dxa"/>
            <w:tcBorders>
              <w:top w:val="nil"/>
              <w:left w:val="nil"/>
              <w:bottom w:val="nil"/>
              <w:right w:val="nil"/>
            </w:tcBorders>
            <w:shd w:val="clear" w:color="auto" w:fill="auto"/>
            <w:noWrap/>
            <w:vAlign w:val="bottom"/>
            <w:hideMark/>
          </w:tcPr>
          <w:p w:rsidR="00C5708A" w:rsidRDefault="00C5708A" w:rsidP="005C2066">
            <w:pPr>
              <w:spacing w:after="0" w:line="240" w:lineRule="auto"/>
              <w:rPr>
                <w:rFonts w:ascii="Calibri" w:hAnsi="Calibri" w:cs="Calibri"/>
                <w:b/>
                <w:bCs/>
                <w:sz w:val="20"/>
                <w:szCs w:val="20"/>
              </w:rPr>
            </w:pPr>
            <w:r>
              <w:rPr>
                <w:rFonts w:ascii="Calibri" w:hAnsi="Calibri" w:cs="Calibri"/>
                <w:b/>
                <w:bCs/>
                <w:sz w:val="20"/>
                <w:szCs w:val="20"/>
              </w:rPr>
              <w:t xml:space="preserve"> $546,181.83 </w:t>
            </w: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after="0"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8280" w:type="dxa"/>
            <w:gridSpan w:val="2"/>
            <w:tcBorders>
              <w:top w:val="nil"/>
              <w:left w:val="nil"/>
              <w:bottom w:val="nil"/>
              <w:right w:val="nil"/>
            </w:tcBorders>
            <w:shd w:val="clear" w:color="auto" w:fill="auto"/>
            <w:noWrap/>
            <w:vAlign w:val="bottom"/>
            <w:hideMark/>
          </w:tcPr>
          <w:p w:rsidR="00C5708A" w:rsidRDefault="00C5708A" w:rsidP="00C5708A">
            <w:pPr>
              <w:spacing w:line="240" w:lineRule="auto"/>
              <w:rPr>
                <w:rFonts w:ascii="Arial" w:hAnsi="Arial" w:cs="Arial"/>
                <w:b/>
                <w:bCs/>
                <w:sz w:val="20"/>
                <w:szCs w:val="20"/>
              </w:rPr>
            </w:pPr>
            <w:r>
              <w:rPr>
                <w:rFonts w:ascii="Arial" w:hAnsi="Arial" w:cs="Arial"/>
                <w:b/>
                <w:bCs/>
                <w:sz w:val="20"/>
                <w:szCs w:val="20"/>
              </w:rPr>
              <w:t>LIST OF BILLS - JUNE 2019 -- COUNCIL MEETING</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Arial" w:hAnsi="Arial" w:cs="Arial"/>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LIBRARY FUND</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AMAZON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BOOKS/SUPPLIES/JAN. 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968.12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CITY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198.01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CENTER POINT LARGE PRINT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BOOKS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363.12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DEARBORN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DEMCO</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337.84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MEDIA COM</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76.05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RICH, KATIE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REIMBURSE FOR BOOKS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67.44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RICOH</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COPIER MAINTENANCE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109.99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RICOH</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COPIER RENT</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83.00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UNGS, DENNY (20/20 FX)</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COMPUTER WORK</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41.66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lastRenderedPageBreak/>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POSTAGE / BOX RENT</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119.00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395.68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VANGUARD PUBLISHING</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SUBSCRIPTION</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450.31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color w:val="FF0000"/>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79.10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462.04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1,094.01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1,353.94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LIBRARY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$6,239.36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FIRE FUND</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ARMBRECHT, RAY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REIMBURSE - TRAINING/ROOMS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507.39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BUTLER CO. REC</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528.85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ELECTONIC ENGINERING</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PAGERS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1,118.58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FIRE EQUIPMENT SPECIALTIES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BOOTS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303.98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MY-LOR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ID TAG</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21.78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PLUNKETT'S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PEST CONTROL</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43.60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RICK'S SERVICE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LABOR &amp;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200.33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US CELLULAR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IPAD</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UNGGOY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19.95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FIRE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$2,784.46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POOL FUND</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BLACKHILLS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34.09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CITY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18.54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CARRICO AQUATIC RESOURCES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CHEMICALS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1,699.38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CORRIDOR POOL COMPANY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1,008.45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F'BURG FOOD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CONCESSION STAND 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204.27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MEDIA COM</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45.37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POOL TECH</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CHEMICALS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851.70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STANTON ELECTRIC</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1,039.61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POOL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$4,901.41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STREET FUND</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AMVETS POST 90</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FLAGS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600.00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BLACK 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61.44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BUTLER CO. REC</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78.69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CITY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236.35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NOLTE EXCAVATING</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ROCK</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721.65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TEAM LAB</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WEED SPRAY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459.00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TRANS IOWA EQUIPMENT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SCREEN / HANDLE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863.38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lastRenderedPageBreak/>
              <w:t>WARNKE WELDING</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GRATE FOR SHOP FLOOR</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589.58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PART-TIME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395.98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PART-TIME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436.70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STREET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$4,442.77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PARK FUND</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AFFORDABLE LAWN CARE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LAWN MOWING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504.00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BUTLER CO. REC</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29.10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BODENSTEINER IMPLEMENT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227.73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FEHR GRAHAM</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729.00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F'BURG FOOD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CONCESSION STAND 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304.66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LANTOW, CINDY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CASH FOR UMPIRE PAY - PARK &amp; REC</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1,200.00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OLLENDIECK, ERICA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REIMBURSE - SUPPLIES - PARK &amp; REC</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14.98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SHIRTS!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CLOTHES - PARK &amp; REC</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1,508.00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TEAM LAB</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WEED SPRAY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459.00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PARK &amp; REC</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161.36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PARK &amp; REC</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216.23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PARK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$5,354.06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GENERAL FUND</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BLACKHILLS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57.07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lastRenderedPageBreak/>
              <w:t>CITY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788.01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DEARBOARN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F'BURG FOOD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BAR 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7.96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LANTOW, CINDY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CELL PHONE REIMBURSE - JUNE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LANTOW, CINDY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H.SA CONTRIBUTION - JUNE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MEDIA COM</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129.60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RICOH</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COPIER MAINTENANCE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39.71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819.67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STAMPS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61.00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BOX RENT</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94.00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VANGUARD PUBLISHING</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LEGAL PUBLICATIONS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405.24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1,186.17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color w:val="FF0000"/>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Calibri" w:hAnsi="Calibri" w:cs="Calibri"/>
                <w:color w:val="FF0000"/>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166.00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758.70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1,256.84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1,256.84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GENERAL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$7,126.86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WATER FUND</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BLACKHILLS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93.86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lastRenderedPageBreak/>
              <w:t>CITY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694.19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COMPASS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METER BILLING CARDS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165.00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DEARBOARN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ECHOVISION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CELL PHONES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112.86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ELECTRICAL ENGINEERING &amp; EQUIPMENT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CHECK GENERATOR</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600.00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F'BURG FOOD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SUPPLIES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10.88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FEHR GRAHAM</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838.50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HAWKINS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CHEMICALS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587.68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IOWA DNR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LICENSES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180.00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MEDIA COM</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SKYLINE CONSTRUCTION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26,361.07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TEST AMERICA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WATER TESTS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288.75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1,008.50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US CELLULAR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50.31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STAMPS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61.00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823.57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170.54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581.68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EXCISE TAX -5/2019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698.00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lastRenderedPageBreak/>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1,280.40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1,280.40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WATER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$35,927.24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SEWER FUND</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ARMBRECHT, RAY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H.SA CONTRIBUTION - JUNE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ALL STOP</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GAS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321.35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AERZEN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FILTERS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838.36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CITY </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13,844.14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COMPASS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METER BILLING CARDS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165.00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DEARBORN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 &amp; B SCALES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CHECK SCALE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125.00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ECHOVISION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CELL PHONES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112.87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ELECTRICAL ENGINEERING &amp; EQUIPMENT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CHECK GENERATOR</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600.00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ENVIRONMENTAL EXPRESS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FILTERS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387.93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FEHR GRAHAM</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1,338.50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IOWA DNR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LICENSES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180.00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MEDIA COM</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SKYLINE CONSTRUCTION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LABOR &amp;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26,361.08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TEAM LAB </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CHEMICALS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2,493.00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lastRenderedPageBreak/>
              <w:t>TEST AMERICA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WASTEWATER TESTING</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4,701.90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RICK'S SERVICE CENTER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LABOR &amp;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780.92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1,657.03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US CELLULAR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50.31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STAMPS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61.00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WATER ENVIRONMENT FEDERATION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MEMBERSHIP DUES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160.00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734.97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153.16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596.04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SALES TAX - 5/2019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121.00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1,384.94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1,184.16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SEWER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            58,442.71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ELECTRIC FUND</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BLACKHILLS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61.44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BUTLER CO. REC</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135,170.99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BORDER STATES ELECTRIC</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SERVICE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420.33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COMPASS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METER BILLING SHEETS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330.00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lastRenderedPageBreak/>
              <w:t>DEARBORN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HOFFMAN, KIM</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H.SA CONTRIBUTION - JUNE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SCHULT, JACK</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REBATE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270.00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STANTON ELECTRIC</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264.56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STEEGE, BRUCE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REBATE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200.00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359.97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STAMPS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61.00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440.59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84.82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337.17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SALES TAX - 5/2019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1,732.00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796.44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- 5/20/2019</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796.44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ELECTRIC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$141,385.80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WASTE COLLECTION FUND</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BLACKHILLS ENERGY</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30.73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CITY </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ELECTRIC SERVICE - 6/20</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18.89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COMPASS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METER BILLING SHEETS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165.00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DEARBORN NATIONAL LIFE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lastRenderedPageBreak/>
              <w:t>ECHOVISION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CELL PHONES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112.87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JENDRO SANITATION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RECYCLING PICKUP CHARGES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1,369.60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 &amp; R MANUFACTURING</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856.25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UNITED HEALTH CARE </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783.96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US CELLULAR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50.31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US POST OFFICE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STAMPS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61.00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796.25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176.38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559.33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TREASURER STATE OF IOWA</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SALES TAX - 5/2019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161.00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1,315.30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-5/20/2019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1,315.30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WASTE COLLECTION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       7,782.22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SPECIAL REVENUE</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NORTHEAST SECURITY BANK</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LOAN PAYMENT - PRIN / INTEREST</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60,681.40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PAYROLL - 5/2/2019</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179.29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FICA / FWT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WITHHOLDINGS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31.88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IPERS - MAY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32.77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SPECIAL REVENUE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$60,925.34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u w:val="single"/>
              </w:rPr>
            </w:pPr>
            <w:r>
              <w:rPr>
                <w:rFonts w:ascii="Calibri" w:hAnsi="Calibri" w:cs="Calibri"/>
                <w:b/>
                <w:bCs/>
                <w:sz w:val="20"/>
                <w:szCs w:val="20"/>
                <w:u w:val="single"/>
              </w:rPr>
              <w:t>GUARANTEED DEPOSITS</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A. FRANZEN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T. KNUTSON</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K. MUNK</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32.89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 NIEWOEHNER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33.89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 SCHUCHHARDT</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54.49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C. STEIBER</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GUAR. DEPOSIT REFUNDS</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65.68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GUARANTEED DEPOSIT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$386.95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GRAND TOTAL --------------------------------------</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 xml:space="preserve"> $335,699.18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REVENUE - APRIL 2019 -------------------------</w:t>
            </w: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GENERAL</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90,000.00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LIBRARY</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1,050.00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POOL</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265.26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ROAD USE TAX</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5,066.91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GUARANTEED DEPOSIT</w:t>
            </w:r>
          </w:p>
        </w:tc>
        <w:tc>
          <w:tcPr>
            <w:tcW w:w="1660" w:type="dxa"/>
            <w:tcBorders>
              <w:top w:val="nil"/>
              <w:left w:val="nil"/>
              <w:bottom w:val="nil"/>
              <w:right w:val="nil"/>
            </w:tcBorders>
            <w:shd w:val="clear" w:color="auto" w:fill="auto"/>
            <w:noWrap/>
            <w:vAlign w:val="bottom"/>
            <w:hideMark/>
          </w:tcPr>
          <w:p w:rsidR="00C5708A" w:rsidRDefault="00C5708A" w:rsidP="00817C17">
            <w:pPr>
              <w:spacing w:line="240" w:lineRule="auto"/>
              <w:rPr>
                <w:rFonts w:ascii="Calibri" w:hAnsi="Calibri" w:cs="Calibri"/>
                <w:sz w:val="20"/>
                <w:szCs w:val="20"/>
              </w:rPr>
            </w:pPr>
            <w:r>
              <w:rPr>
                <w:rFonts w:ascii="Calibri" w:hAnsi="Calibri" w:cs="Calibri"/>
                <w:sz w:val="20"/>
                <w:szCs w:val="20"/>
              </w:rPr>
              <w:t xml:space="preserve">  250.00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SPECIAL REVENUE</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30,682.97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WATER</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13,996.20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SEWER</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131,749.73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ELECTRIC</w:t>
            </w: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264,574.35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WASTE COLLECTION</w:t>
            </w:r>
          </w:p>
        </w:tc>
        <w:tc>
          <w:tcPr>
            <w:tcW w:w="1660" w:type="dxa"/>
            <w:tcBorders>
              <w:top w:val="nil"/>
              <w:left w:val="nil"/>
              <w:bottom w:val="double" w:sz="6" w:space="0" w:color="auto"/>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r>
              <w:rPr>
                <w:rFonts w:ascii="Calibri" w:hAnsi="Calibri" w:cs="Calibri"/>
                <w:sz w:val="20"/>
                <w:szCs w:val="20"/>
              </w:rPr>
              <w:t xml:space="preserve">                  8,546.41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70"/>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r>
              <w:rPr>
                <w:rFonts w:ascii="Calibri" w:hAnsi="Calibri" w:cs="Calibri"/>
                <w:b/>
                <w:bCs/>
                <w:sz w:val="20"/>
                <w:szCs w:val="20"/>
              </w:rPr>
              <w:t>TOTAL RECEIPTS - APRIL 2019 ---------------</w:t>
            </w:r>
          </w:p>
        </w:tc>
        <w:tc>
          <w:tcPr>
            <w:tcW w:w="1660" w:type="dxa"/>
            <w:tcBorders>
              <w:top w:val="nil"/>
              <w:left w:val="nil"/>
              <w:bottom w:val="nil"/>
              <w:right w:val="nil"/>
            </w:tcBorders>
            <w:shd w:val="clear" w:color="auto" w:fill="auto"/>
            <w:noWrap/>
            <w:vAlign w:val="bottom"/>
            <w:hideMark/>
          </w:tcPr>
          <w:p w:rsidR="00C5708A" w:rsidRDefault="00C5708A" w:rsidP="00817C17">
            <w:pPr>
              <w:spacing w:line="240" w:lineRule="auto"/>
              <w:rPr>
                <w:rFonts w:ascii="Calibri" w:hAnsi="Calibri" w:cs="Calibri"/>
                <w:b/>
                <w:bCs/>
                <w:sz w:val="20"/>
                <w:szCs w:val="20"/>
              </w:rPr>
            </w:pPr>
            <w:r>
              <w:rPr>
                <w:rFonts w:ascii="Calibri" w:hAnsi="Calibri" w:cs="Calibri"/>
                <w:b/>
                <w:bCs/>
                <w:sz w:val="20"/>
                <w:szCs w:val="20"/>
              </w:rPr>
              <w:t xml:space="preserve"> $546,181.83 </w:t>
            </w: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8"/>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BB7956" w:rsidRPr="00BE5388" w:rsidTr="00C5708A">
        <w:trPr>
          <w:trHeight w:val="255"/>
        </w:trPr>
        <w:tc>
          <w:tcPr>
            <w:tcW w:w="24536" w:type="dxa"/>
            <w:gridSpan w:val="10"/>
            <w:tcBorders>
              <w:top w:val="nil"/>
              <w:left w:val="nil"/>
              <w:bottom w:val="nil"/>
              <w:right w:val="nil"/>
            </w:tcBorders>
            <w:shd w:val="clear" w:color="auto" w:fill="auto"/>
            <w:noWrap/>
            <w:vAlign w:val="bottom"/>
            <w:hideMark/>
          </w:tcPr>
          <w:tbl>
            <w:tblPr>
              <w:tblW w:w="17160" w:type="dxa"/>
              <w:tblLook w:val="04A0"/>
            </w:tblPr>
            <w:tblGrid>
              <w:gridCol w:w="8967"/>
              <w:gridCol w:w="4300"/>
              <w:gridCol w:w="1660"/>
              <w:gridCol w:w="1160"/>
              <w:gridCol w:w="1520"/>
              <w:gridCol w:w="1300"/>
              <w:gridCol w:w="1320"/>
              <w:gridCol w:w="960"/>
              <w:gridCol w:w="960"/>
            </w:tblGrid>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tbl>
                  <w:tblPr>
                    <w:tblW w:w="8751" w:type="dxa"/>
                    <w:tblLook w:val="04A0"/>
                  </w:tblPr>
                  <w:tblGrid>
                    <w:gridCol w:w="2628"/>
                    <w:gridCol w:w="1160"/>
                    <w:gridCol w:w="801"/>
                    <w:gridCol w:w="1023"/>
                    <w:gridCol w:w="887"/>
                    <w:gridCol w:w="900"/>
                    <w:gridCol w:w="676"/>
                    <w:gridCol w:w="676"/>
                  </w:tblGrid>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b/>
                            <w:bCs/>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bl>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bl>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10"/>
            <w:tcBorders>
              <w:top w:val="nil"/>
              <w:left w:val="nil"/>
              <w:bottom w:val="nil"/>
              <w:right w:val="nil"/>
            </w:tcBorders>
            <w:shd w:val="clear" w:color="auto" w:fill="auto"/>
            <w:noWrap/>
            <w:vAlign w:val="bottom"/>
            <w:hideMark/>
          </w:tcPr>
          <w:tbl>
            <w:tblPr>
              <w:tblW w:w="17160" w:type="dxa"/>
              <w:tblLook w:val="04A0"/>
            </w:tblPr>
            <w:tblGrid>
              <w:gridCol w:w="4165"/>
              <w:gridCol w:w="4115"/>
              <w:gridCol w:w="1660"/>
              <w:gridCol w:w="1160"/>
              <w:gridCol w:w="1520"/>
              <w:gridCol w:w="1300"/>
              <w:gridCol w:w="1320"/>
              <w:gridCol w:w="960"/>
              <w:gridCol w:w="960"/>
            </w:tblGrid>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bl>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10"/>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10"/>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10"/>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10"/>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10"/>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10"/>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bl>
    <w:p w:rsidR="00972140" w:rsidRPr="00A91FB2" w:rsidRDefault="00972140" w:rsidP="00A91FB2"/>
    <w:sectPr w:rsidR="00972140" w:rsidRPr="00A91FB2" w:rsidSect="00A91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compat/>
  <w:rsids>
    <w:rsidRoot w:val="00A91FB2"/>
    <w:rsid w:val="000608D8"/>
    <w:rsid w:val="000677AE"/>
    <w:rsid w:val="0007117B"/>
    <w:rsid w:val="00073EBE"/>
    <w:rsid w:val="000A36A9"/>
    <w:rsid w:val="000A7330"/>
    <w:rsid w:val="000B59B2"/>
    <w:rsid w:val="000F5733"/>
    <w:rsid w:val="00110386"/>
    <w:rsid w:val="001173C0"/>
    <w:rsid w:val="00181B1A"/>
    <w:rsid w:val="001A4D13"/>
    <w:rsid w:val="001E21D8"/>
    <w:rsid w:val="001E68E9"/>
    <w:rsid w:val="001F0CAF"/>
    <w:rsid w:val="00203546"/>
    <w:rsid w:val="00213608"/>
    <w:rsid w:val="00230099"/>
    <w:rsid w:val="0023433A"/>
    <w:rsid w:val="00242C0E"/>
    <w:rsid w:val="00245A9E"/>
    <w:rsid w:val="00280B99"/>
    <w:rsid w:val="002814DF"/>
    <w:rsid w:val="002C7BF3"/>
    <w:rsid w:val="0032114E"/>
    <w:rsid w:val="0033689D"/>
    <w:rsid w:val="00343E5C"/>
    <w:rsid w:val="003516E9"/>
    <w:rsid w:val="003D4B16"/>
    <w:rsid w:val="003F0931"/>
    <w:rsid w:val="00410AA7"/>
    <w:rsid w:val="00485123"/>
    <w:rsid w:val="004A6627"/>
    <w:rsid w:val="004B54F0"/>
    <w:rsid w:val="004C0573"/>
    <w:rsid w:val="004C2700"/>
    <w:rsid w:val="004D21A9"/>
    <w:rsid w:val="004D295D"/>
    <w:rsid w:val="004F6BF2"/>
    <w:rsid w:val="005129CC"/>
    <w:rsid w:val="00520BA5"/>
    <w:rsid w:val="00525541"/>
    <w:rsid w:val="005433F6"/>
    <w:rsid w:val="00544EDB"/>
    <w:rsid w:val="005651EE"/>
    <w:rsid w:val="00575470"/>
    <w:rsid w:val="00580B99"/>
    <w:rsid w:val="005C2066"/>
    <w:rsid w:val="005D07FD"/>
    <w:rsid w:val="005F68F4"/>
    <w:rsid w:val="00616572"/>
    <w:rsid w:val="00616ECE"/>
    <w:rsid w:val="006247B0"/>
    <w:rsid w:val="00657E19"/>
    <w:rsid w:val="006A02EA"/>
    <w:rsid w:val="006F1568"/>
    <w:rsid w:val="00724492"/>
    <w:rsid w:val="007363F0"/>
    <w:rsid w:val="00772424"/>
    <w:rsid w:val="00797ED8"/>
    <w:rsid w:val="00810A8F"/>
    <w:rsid w:val="00817877"/>
    <w:rsid w:val="00817C17"/>
    <w:rsid w:val="00894E6C"/>
    <w:rsid w:val="008C119B"/>
    <w:rsid w:val="008C37E7"/>
    <w:rsid w:val="008D3A76"/>
    <w:rsid w:val="008F476D"/>
    <w:rsid w:val="00924E77"/>
    <w:rsid w:val="009341E7"/>
    <w:rsid w:val="00972140"/>
    <w:rsid w:val="009849F9"/>
    <w:rsid w:val="00994967"/>
    <w:rsid w:val="009A6332"/>
    <w:rsid w:val="009C339E"/>
    <w:rsid w:val="009D03BD"/>
    <w:rsid w:val="009E6ECA"/>
    <w:rsid w:val="00A24366"/>
    <w:rsid w:val="00A3573F"/>
    <w:rsid w:val="00A46BAF"/>
    <w:rsid w:val="00A50098"/>
    <w:rsid w:val="00A91FB2"/>
    <w:rsid w:val="00A97037"/>
    <w:rsid w:val="00AD26DB"/>
    <w:rsid w:val="00AE1835"/>
    <w:rsid w:val="00AF4EBD"/>
    <w:rsid w:val="00B26A26"/>
    <w:rsid w:val="00B64AA8"/>
    <w:rsid w:val="00B72869"/>
    <w:rsid w:val="00BA38CE"/>
    <w:rsid w:val="00BB7956"/>
    <w:rsid w:val="00BE1232"/>
    <w:rsid w:val="00BE5388"/>
    <w:rsid w:val="00BF0EC3"/>
    <w:rsid w:val="00BF6EE3"/>
    <w:rsid w:val="00C5708A"/>
    <w:rsid w:val="00CC08DB"/>
    <w:rsid w:val="00CC15C7"/>
    <w:rsid w:val="00CC4191"/>
    <w:rsid w:val="00CD5AEA"/>
    <w:rsid w:val="00CF0EF0"/>
    <w:rsid w:val="00CF4081"/>
    <w:rsid w:val="00D21E7C"/>
    <w:rsid w:val="00D35C9C"/>
    <w:rsid w:val="00D42F21"/>
    <w:rsid w:val="00D44F31"/>
    <w:rsid w:val="00D56586"/>
    <w:rsid w:val="00D8131F"/>
    <w:rsid w:val="00D84837"/>
    <w:rsid w:val="00DA0F60"/>
    <w:rsid w:val="00DB1B28"/>
    <w:rsid w:val="00DB344C"/>
    <w:rsid w:val="00DD04D5"/>
    <w:rsid w:val="00DF1D25"/>
    <w:rsid w:val="00E05A5D"/>
    <w:rsid w:val="00E0659F"/>
    <w:rsid w:val="00E220CD"/>
    <w:rsid w:val="00E30B50"/>
    <w:rsid w:val="00E445C3"/>
    <w:rsid w:val="00E54E85"/>
    <w:rsid w:val="00E83BC7"/>
    <w:rsid w:val="00ED2203"/>
    <w:rsid w:val="00EE1CF7"/>
    <w:rsid w:val="00EE354F"/>
    <w:rsid w:val="00F0542B"/>
    <w:rsid w:val="00F12638"/>
    <w:rsid w:val="00F1438E"/>
    <w:rsid w:val="00F176F2"/>
    <w:rsid w:val="00F56F26"/>
    <w:rsid w:val="00F70F60"/>
    <w:rsid w:val="00F71D15"/>
    <w:rsid w:val="00F8164A"/>
    <w:rsid w:val="00F86F13"/>
    <w:rsid w:val="00FC24AD"/>
    <w:rsid w:val="00FC5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1FB2"/>
  </w:style>
  <w:style w:type="character" w:styleId="Hyperlink">
    <w:name w:val="Hyperlink"/>
    <w:basedOn w:val="DefaultParagraphFont"/>
    <w:uiPriority w:val="99"/>
    <w:semiHidden/>
    <w:unhideWhenUsed/>
    <w:rsid w:val="004F6BF2"/>
    <w:rPr>
      <w:color w:val="0000FF"/>
      <w:u w:val="single"/>
    </w:rPr>
  </w:style>
  <w:style w:type="character" w:styleId="FollowedHyperlink">
    <w:name w:val="FollowedHyperlink"/>
    <w:basedOn w:val="DefaultParagraphFont"/>
    <w:uiPriority w:val="99"/>
    <w:semiHidden/>
    <w:unhideWhenUsed/>
    <w:rsid w:val="004F6BF2"/>
    <w:rPr>
      <w:color w:val="800080"/>
      <w:u w:val="single"/>
    </w:rPr>
  </w:style>
  <w:style w:type="paragraph" w:customStyle="1" w:styleId="xl7365">
    <w:name w:val="xl7365"/>
    <w:basedOn w:val="Normal"/>
    <w:rsid w:val="004F6BF2"/>
    <w:pPr>
      <w:spacing w:before="100" w:beforeAutospacing="1" w:after="100" w:afterAutospacing="1" w:line="240" w:lineRule="auto"/>
    </w:pPr>
    <w:rPr>
      <w:rFonts w:ascii="Arial" w:eastAsia="Times New Roman" w:hAnsi="Arial" w:cs="Arial"/>
    </w:rPr>
  </w:style>
  <w:style w:type="paragraph" w:customStyle="1" w:styleId="xl7366">
    <w:name w:val="xl736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67">
    <w:name w:val="xl736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8">
    <w:name w:val="xl7368"/>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9">
    <w:name w:val="xl7369"/>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0">
    <w:name w:val="xl737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u w:val="single"/>
    </w:rPr>
  </w:style>
  <w:style w:type="paragraph" w:customStyle="1" w:styleId="xl7371">
    <w:name w:val="xl7371"/>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2">
    <w:name w:val="xl737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3">
    <w:name w:val="xl737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74">
    <w:name w:val="xl737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5">
    <w:name w:val="xl7375"/>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6">
    <w:name w:val="xl737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7">
    <w:name w:val="xl737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78">
    <w:name w:val="xl7378"/>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9">
    <w:name w:val="xl7379"/>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80">
    <w:name w:val="xl738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81">
    <w:name w:val="xl7381"/>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2">
    <w:name w:val="xl738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3">
    <w:name w:val="xl738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4">
    <w:name w:val="xl738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5">
    <w:name w:val="xl7385"/>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6">
    <w:name w:val="xl738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7">
    <w:name w:val="xl7387"/>
    <w:basedOn w:val="Normal"/>
    <w:rsid w:val="004F6BF2"/>
    <w:pPr>
      <w:pBdr>
        <w:top w:val="single" w:sz="8" w:space="0" w:color="CCCCCC"/>
        <w:left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88">
    <w:name w:val="xl7388"/>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89">
    <w:name w:val="xl7389"/>
    <w:basedOn w:val="Normal"/>
    <w:rsid w:val="004F6BF2"/>
    <w:pPr>
      <w:pBdr>
        <w:top w:val="single" w:sz="8" w:space="0" w:color="CCCCCC"/>
        <w:left w:val="single" w:sz="8" w:space="0" w:color="CCCCCC"/>
        <w:bottom w:val="double" w:sz="6"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90">
    <w:name w:val="xl7390"/>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1">
    <w:name w:val="xl7391"/>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2">
    <w:name w:val="xl7392"/>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3">
    <w:name w:val="xl7393"/>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4">
    <w:name w:val="xl739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5">
    <w:name w:val="xl7395"/>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6">
    <w:name w:val="xl7396"/>
    <w:basedOn w:val="Normal"/>
    <w:rsid w:val="004F6BF2"/>
    <w:pPr>
      <w:pBdr>
        <w:top w:val="single" w:sz="8" w:space="0" w:color="CCCCCC"/>
        <w:left w:val="single" w:sz="8" w:space="0" w:color="CCCCCC"/>
        <w:bottom w:val="single" w:sz="4"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styleId="Title">
    <w:name w:val="Title"/>
    <w:basedOn w:val="Normal"/>
    <w:link w:val="TitleChar"/>
    <w:qFormat/>
    <w:rsid w:val="00797ED8"/>
    <w:pPr>
      <w:spacing w:after="0" w:line="240" w:lineRule="auto"/>
      <w:jc w:val="center"/>
    </w:pPr>
    <w:rPr>
      <w:rFonts w:ascii="Tahoma" w:eastAsia="Times New Roman" w:hAnsi="Tahoma" w:cs="Times New Roman"/>
      <w:i/>
      <w:sz w:val="40"/>
      <w:szCs w:val="20"/>
    </w:rPr>
  </w:style>
  <w:style w:type="character" w:customStyle="1" w:styleId="TitleChar">
    <w:name w:val="Title Char"/>
    <w:basedOn w:val="DefaultParagraphFont"/>
    <w:link w:val="Title"/>
    <w:rsid w:val="00797ED8"/>
    <w:rPr>
      <w:rFonts w:ascii="Tahoma" w:eastAsia="Times New Roman" w:hAnsi="Tahoma" w:cs="Times New Roman"/>
      <w:i/>
      <w:sz w:val="40"/>
      <w:szCs w:val="20"/>
    </w:rPr>
  </w:style>
</w:styles>
</file>

<file path=word/webSettings.xml><?xml version="1.0" encoding="utf-8"?>
<w:webSettings xmlns:r="http://schemas.openxmlformats.org/officeDocument/2006/relationships" xmlns:w="http://schemas.openxmlformats.org/wordprocessingml/2006/main">
  <w:divs>
    <w:div w:id="357702273">
      <w:bodyDiv w:val="1"/>
      <w:marLeft w:val="0"/>
      <w:marRight w:val="0"/>
      <w:marTop w:val="0"/>
      <w:marBottom w:val="0"/>
      <w:divBdr>
        <w:top w:val="none" w:sz="0" w:space="0" w:color="auto"/>
        <w:left w:val="none" w:sz="0" w:space="0" w:color="auto"/>
        <w:bottom w:val="none" w:sz="0" w:space="0" w:color="auto"/>
        <w:right w:val="none" w:sz="0" w:space="0" w:color="auto"/>
      </w:divBdr>
    </w:div>
    <w:div w:id="409885628">
      <w:bodyDiv w:val="1"/>
      <w:marLeft w:val="0"/>
      <w:marRight w:val="0"/>
      <w:marTop w:val="0"/>
      <w:marBottom w:val="0"/>
      <w:divBdr>
        <w:top w:val="none" w:sz="0" w:space="0" w:color="auto"/>
        <w:left w:val="none" w:sz="0" w:space="0" w:color="auto"/>
        <w:bottom w:val="none" w:sz="0" w:space="0" w:color="auto"/>
        <w:right w:val="none" w:sz="0" w:space="0" w:color="auto"/>
      </w:divBdr>
    </w:div>
    <w:div w:id="425461705">
      <w:bodyDiv w:val="1"/>
      <w:marLeft w:val="0"/>
      <w:marRight w:val="0"/>
      <w:marTop w:val="0"/>
      <w:marBottom w:val="0"/>
      <w:divBdr>
        <w:top w:val="none" w:sz="0" w:space="0" w:color="auto"/>
        <w:left w:val="none" w:sz="0" w:space="0" w:color="auto"/>
        <w:bottom w:val="none" w:sz="0" w:space="0" w:color="auto"/>
        <w:right w:val="none" w:sz="0" w:space="0" w:color="auto"/>
      </w:divBdr>
    </w:div>
    <w:div w:id="554783701">
      <w:bodyDiv w:val="1"/>
      <w:marLeft w:val="0"/>
      <w:marRight w:val="0"/>
      <w:marTop w:val="0"/>
      <w:marBottom w:val="0"/>
      <w:divBdr>
        <w:top w:val="none" w:sz="0" w:space="0" w:color="auto"/>
        <w:left w:val="none" w:sz="0" w:space="0" w:color="auto"/>
        <w:bottom w:val="none" w:sz="0" w:space="0" w:color="auto"/>
        <w:right w:val="none" w:sz="0" w:space="0" w:color="auto"/>
      </w:divBdr>
    </w:div>
    <w:div w:id="682440593">
      <w:bodyDiv w:val="1"/>
      <w:marLeft w:val="0"/>
      <w:marRight w:val="0"/>
      <w:marTop w:val="0"/>
      <w:marBottom w:val="0"/>
      <w:divBdr>
        <w:top w:val="none" w:sz="0" w:space="0" w:color="auto"/>
        <w:left w:val="none" w:sz="0" w:space="0" w:color="auto"/>
        <w:bottom w:val="none" w:sz="0" w:space="0" w:color="auto"/>
        <w:right w:val="none" w:sz="0" w:space="0" w:color="auto"/>
      </w:divBdr>
    </w:div>
    <w:div w:id="860899354">
      <w:bodyDiv w:val="1"/>
      <w:marLeft w:val="0"/>
      <w:marRight w:val="0"/>
      <w:marTop w:val="0"/>
      <w:marBottom w:val="0"/>
      <w:divBdr>
        <w:top w:val="none" w:sz="0" w:space="0" w:color="auto"/>
        <w:left w:val="none" w:sz="0" w:space="0" w:color="auto"/>
        <w:bottom w:val="none" w:sz="0" w:space="0" w:color="auto"/>
        <w:right w:val="none" w:sz="0" w:space="0" w:color="auto"/>
      </w:divBdr>
    </w:div>
    <w:div w:id="1102871895">
      <w:bodyDiv w:val="1"/>
      <w:marLeft w:val="0"/>
      <w:marRight w:val="0"/>
      <w:marTop w:val="0"/>
      <w:marBottom w:val="0"/>
      <w:divBdr>
        <w:top w:val="none" w:sz="0" w:space="0" w:color="auto"/>
        <w:left w:val="none" w:sz="0" w:space="0" w:color="auto"/>
        <w:bottom w:val="none" w:sz="0" w:space="0" w:color="auto"/>
        <w:right w:val="none" w:sz="0" w:space="0" w:color="auto"/>
      </w:divBdr>
      <w:divsChild>
        <w:div w:id="1953125707">
          <w:marLeft w:val="-11"/>
          <w:marRight w:val="0"/>
          <w:marTop w:val="0"/>
          <w:marBottom w:val="0"/>
          <w:divBdr>
            <w:top w:val="none" w:sz="0" w:space="0" w:color="auto"/>
            <w:left w:val="none" w:sz="0" w:space="0" w:color="auto"/>
            <w:bottom w:val="none" w:sz="0" w:space="0" w:color="auto"/>
            <w:right w:val="none" w:sz="0" w:space="0" w:color="auto"/>
          </w:divBdr>
          <w:divsChild>
            <w:div w:id="791441989">
              <w:marLeft w:val="0"/>
              <w:marRight w:val="0"/>
              <w:marTop w:val="0"/>
              <w:marBottom w:val="0"/>
              <w:divBdr>
                <w:top w:val="none" w:sz="0" w:space="0" w:color="auto"/>
                <w:left w:val="none" w:sz="0" w:space="0" w:color="auto"/>
                <w:bottom w:val="none" w:sz="0" w:space="0" w:color="auto"/>
                <w:right w:val="none" w:sz="0" w:space="0" w:color="auto"/>
              </w:divBdr>
              <w:divsChild>
                <w:div w:id="146635355">
                  <w:marLeft w:val="0"/>
                  <w:marRight w:val="0"/>
                  <w:marTop w:val="0"/>
                  <w:marBottom w:val="0"/>
                  <w:divBdr>
                    <w:top w:val="none" w:sz="0" w:space="0" w:color="auto"/>
                    <w:left w:val="none" w:sz="0" w:space="0" w:color="auto"/>
                    <w:bottom w:val="none" w:sz="0" w:space="0" w:color="auto"/>
                    <w:right w:val="none" w:sz="0" w:space="0" w:color="auto"/>
                  </w:divBdr>
                  <w:divsChild>
                    <w:div w:id="1563248865">
                      <w:marLeft w:val="0"/>
                      <w:marRight w:val="0"/>
                      <w:marTop w:val="0"/>
                      <w:marBottom w:val="0"/>
                      <w:divBdr>
                        <w:top w:val="none" w:sz="0" w:space="0" w:color="auto"/>
                        <w:left w:val="none" w:sz="0" w:space="0" w:color="auto"/>
                        <w:bottom w:val="none" w:sz="0" w:space="0" w:color="auto"/>
                        <w:right w:val="none" w:sz="0" w:space="0" w:color="auto"/>
                      </w:divBdr>
                      <w:divsChild>
                        <w:div w:id="291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70221">
      <w:bodyDiv w:val="1"/>
      <w:marLeft w:val="0"/>
      <w:marRight w:val="0"/>
      <w:marTop w:val="0"/>
      <w:marBottom w:val="0"/>
      <w:divBdr>
        <w:top w:val="none" w:sz="0" w:space="0" w:color="auto"/>
        <w:left w:val="none" w:sz="0" w:space="0" w:color="auto"/>
        <w:bottom w:val="none" w:sz="0" w:space="0" w:color="auto"/>
        <w:right w:val="none" w:sz="0" w:space="0" w:color="auto"/>
      </w:divBdr>
    </w:div>
    <w:div w:id="1981156946">
      <w:bodyDiv w:val="1"/>
      <w:marLeft w:val="0"/>
      <w:marRight w:val="0"/>
      <w:marTop w:val="0"/>
      <w:marBottom w:val="0"/>
      <w:divBdr>
        <w:top w:val="none" w:sz="0" w:space="0" w:color="auto"/>
        <w:left w:val="none" w:sz="0" w:space="0" w:color="auto"/>
        <w:bottom w:val="none" w:sz="0" w:space="0" w:color="auto"/>
        <w:right w:val="none" w:sz="0" w:space="0" w:color="auto"/>
      </w:divBdr>
    </w:div>
    <w:div w:id="2097047740">
      <w:bodyDiv w:val="1"/>
      <w:marLeft w:val="0"/>
      <w:marRight w:val="0"/>
      <w:marTop w:val="0"/>
      <w:marBottom w:val="0"/>
      <w:divBdr>
        <w:top w:val="none" w:sz="0" w:space="0" w:color="auto"/>
        <w:left w:val="none" w:sz="0" w:space="0" w:color="auto"/>
        <w:bottom w:val="none" w:sz="0" w:space="0" w:color="auto"/>
        <w:right w:val="none" w:sz="0" w:space="0" w:color="auto"/>
      </w:divBdr>
    </w:div>
    <w:div w:id="21053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AB5F-32D6-4164-8F8B-1CAB2C4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25</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2019-06-05T15:05:00Z</dcterms:created>
  <dcterms:modified xsi:type="dcterms:W3CDTF">2019-07-26T16:27:00Z</dcterms:modified>
</cp:coreProperties>
</file>