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25CE1CBD" w:rsidR="00C86D71" w:rsidRDefault="001A7433"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May 4</w:t>
      </w:r>
      <w:r w:rsidR="00470AFF">
        <w:rPr>
          <w:rFonts w:ascii="Times New Roman" w:hAnsi="Times New Roman"/>
          <w:b/>
          <w:sz w:val="22"/>
          <w:szCs w:val="22"/>
          <w:lang w:val="en-US"/>
        </w:rPr>
        <w:t>,</w:t>
      </w:r>
      <w:r w:rsidR="00CD5AB4">
        <w:rPr>
          <w:rFonts w:ascii="Times New Roman" w:hAnsi="Times New Roman"/>
          <w:b/>
          <w:sz w:val="22"/>
          <w:szCs w:val="22"/>
          <w:lang w:val="en-US"/>
        </w:rPr>
        <w:t xml:space="preserve"> 2020</w:t>
      </w:r>
      <w:r w:rsidR="00C86D71">
        <w:rPr>
          <w:rFonts w:ascii="Times New Roman" w:hAnsi="Times New Roman"/>
          <w:b/>
          <w:sz w:val="22"/>
          <w:szCs w:val="22"/>
        </w:rPr>
        <w:t xml:space="preserve"> - </w:t>
      </w:r>
      <w:r w:rsidR="001B33AD">
        <w:rPr>
          <w:rFonts w:ascii="Times New Roman" w:hAnsi="Times New Roman"/>
          <w:b/>
          <w:sz w:val="22"/>
          <w:szCs w:val="22"/>
          <w:lang w:val="en-US"/>
        </w:rPr>
        <w:t>7</w:t>
      </w:r>
      <w:r w:rsidR="00C86D71" w:rsidRPr="001B33AD">
        <w:rPr>
          <w:rFonts w:ascii="Times New Roman" w:hAnsi="Times New Roman"/>
          <w:b/>
          <w:sz w:val="22"/>
          <w:szCs w:val="22"/>
        </w:rPr>
        <w:t>:00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 xml:space="preserve">Regular Meeting - </w:t>
      </w:r>
      <w:smartTag w:uri="urn:schemas-microsoft-com:office:smarttags" w:element="place">
        <w:smartTag w:uri="urn:schemas-microsoft-com:office:smarttags" w:element="PlaceName">
          <w:r w:rsidRPr="005B58B0">
            <w:rPr>
              <w:rFonts w:ascii="Times New Roman" w:hAnsi="Times New Roman"/>
              <w:b/>
              <w:sz w:val="22"/>
              <w:szCs w:val="22"/>
            </w:rPr>
            <w:t>Fredericksburg</w:t>
          </w:r>
        </w:smartTag>
        <w:r w:rsidRPr="005B58B0">
          <w:rPr>
            <w:rFonts w:ascii="Times New Roman" w:hAnsi="Times New Roman"/>
            <w:b/>
            <w:sz w:val="22"/>
            <w:szCs w:val="22"/>
          </w:rPr>
          <w:t xml:space="preserve"> </w:t>
        </w:r>
        <w:smartTag w:uri="urn:schemas-microsoft-com:office:smarttags" w:element="PlaceType">
          <w:r w:rsidRPr="005B58B0">
            <w:rPr>
              <w:rFonts w:ascii="Times New Roman" w:hAnsi="Times New Roman"/>
              <w:b/>
              <w:sz w:val="22"/>
              <w:szCs w:val="22"/>
            </w:rPr>
            <w:t>City Hall</w:t>
          </w:r>
        </w:smartTag>
      </w:smartTag>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7EABD3B8" w14:textId="5EB6702D" w:rsidR="00CD5AB4" w:rsidRDefault="00CD5AB4" w:rsidP="00CD5AB4">
      <w:pPr>
        <w:ind w:right="-1080"/>
        <w:jc w:val="both"/>
        <w:rPr>
          <w:rFonts w:asciiTheme="minorHAnsi" w:hAnsiTheme="minorHAnsi" w:cstheme="minorHAnsi"/>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NOTICE TO THE PUBLIC</w:t>
      </w:r>
      <w:r w:rsidRPr="005163B6">
        <w:rPr>
          <w:rFonts w:asciiTheme="minorHAnsi" w:hAnsiTheme="minorHAnsi" w:cstheme="minorHAnsi"/>
          <w:b/>
          <w:iCs/>
          <w:sz w:val="24"/>
          <w:szCs w:val="24"/>
        </w:rPr>
        <w:t>:</w:t>
      </w:r>
      <w:r w:rsidRPr="005163B6">
        <w:rPr>
          <w:rFonts w:asciiTheme="minorHAnsi" w:hAnsiTheme="minorHAnsi" w:cstheme="minorHAnsi"/>
          <w:b/>
          <w:iCs/>
        </w:rPr>
        <w:t xml:space="preserve"> </w:t>
      </w:r>
      <w:r w:rsidRPr="00CD5AB4">
        <w:rPr>
          <w:rFonts w:asciiTheme="minorHAnsi" w:hAnsiTheme="minorHAnsi" w:cstheme="minorHAnsi"/>
          <w:sz w:val="16"/>
          <w:szCs w:val="16"/>
        </w:rPr>
        <w:t>In consideration of all, if you have a cell phone, please turn it off or put it on silent ring</w:t>
      </w:r>
    </w:p>
    <w:p w14:paraId="7B40FE50" w14:textId="29A77ED7" w:rsidR="003D1F63" w:rsidRPr="00671A02" w:rsidRDefault="008F2FFD" w:rsidP="007449EC">
      <w:pPr>
        <w:ind w:firstLine="720"/>
        <w:rPr>
          <w:rFonts w:ascii="Arial Black" w:hAnsi="Arial Black"/>
          <w:color w:val="FF0000"/>
          <w:sz w:val="18"/>
          <w:szCs w:val="18"/>
        </w:rPr>
      </w:pPr>
      <w:r w:rsidRPr="00671A02">
        <w:rPr>
          <w:rFonts w:ascii="Arial Black" w:hAnsi="Arial Black"/>
          <w:sz w:val="18"/>
          <w:szCs w:val="18"/>
        </w:rPr>
        <w:t xml:space="preserve">The Mayor, Council Members, Cindy, Bob, Newspaper and Sheriff will be meeting in the Council Chambers.  All members of the public we are asking that you utilize </w:t>
      </w:r>
      <w:r w:rsidR="003D1F63" w:rsidRPr="00671A02">
        <w:rPr>
          <w:rFonts w:ascii="Arial Black" w:hAnsi="Arial Black"/>
          <w:i/>
          <w:iCs/>
          <w:color w:val="FF0000"/>
          <w:sz w:val="18"/>
          <w:szCs w:val="18"/>
        </w:rPr>
        <w:t>GO TO MEETING</w:t>
      </w:r>
      <w:r w:rsidR="003D1F63" w:rsidRPr="00671A02">
        <w:rPr>
          <w:rFonts w:ascii="Arial Black" w:hAnsi="Arial Black"/>
          <w:color w:val="FF0000"/>
          <w:sz w:val="18"/>
          <w:szCs w:val="18"/>
        </w:rPr>
        <w:t xml:space="preserve"> </w:t>
      </w:r>
      <w:r w:rsidR="003D1F63" w:rsidRPr="00671A02">
        <w:rPr>
          <w:rFonts w:ascii="Arial Black" w:hAnsi="Arial Black"/>
          <w:sz w:val="18"/>
          <w:szCs w:val="18"/>
        </w:rPr>
        <w:t xml:space="preserve">to attend the meeting from their homes.  Public can attend can attend the meeting by CALLING in.  The phone number to call is </w:t>
      </w:r>
      <w:r w:rsidR="006F7302" w:rsidRPr="00671A02">
        <w:rPr>
          <w:rFonts w:ascii="Arial Black" w:hAnsi="Arial Black"/>
          <w:color w:val="FF0000"/>
          <w:sz w:val="18"/>
          <w:szCs w:val="18"/>
        </w:rPr>
        <w:t>1-872-240-3212</w:t>
      </w:r>
      <w:r w:rsidR="003D1F63" w:rsidRPr="00671A02">
        <w:rPr>
          <w:rFonts w:ascii="Arial Black" w:hAnsi="Arial Black"/>
          <w:color w:val="FF0000"/>
          <w:sz w:val="18"/>
          <w:szCs w:val="18"/>
        </w:rPr>
        <w:t xml:space="preserve"> </w:t>
      </w:r>
      <w:r w:rsidR="003D1F63" w:rsidRPr="00671A02">
        <w:rPr>
          <w:rFonts w:ascii="Arial Black" w:hAnsi="Arial Black"/>
          <w:sz w:val="18"/>
          <w:szCs w:val="18"/>
        </w:rPr>
        <w:t xml:space="preserve">and use the following access codes </w:t>
      </w:r>
      <w:r w:rsidR="00091D60">
        <w:rPr>
          <w:rFonts w:ascii="Arial Black" w:hAnsi="Arial Black"/>
          <w:color w:val="FF0000"/>
          <w:sz w:val="18"/>
          <w:szCs w:val="18"/>
        </w:rPr>
        <w:t>797-342-245</w:t>
      </w:r>
    </w:p>
    <w:p w14:paraId="39484763" w14:textId="044BBC89" w:rsidR="00CD5AB4" w:rsidRPr="005163B6" w:rsidRDefault="00CD5AB4" w:rsidP="00CD5AB4">
      <w:pPr>
        <w:ind w:right="-1080"/>
        <w:jc w:val="both"/>
        <w:rPr>
          <w:rFonts w:asciiTheme="minorHAnsi" w:hAnsiTheme="minorHAnsi" w:cstheme="minorHAnsi"/>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Call to Order – Roll Call</w:t>
      </w:r>
      <w:r w:rsidRPr="005163B6">
        <w:rPr>
          <w:rFonts w:asciiTheme="minorHAnsi" w:hAnsiTheme="minorHAnsi" w:cstheme="minorHAnsi"/>
          <w:iCs/>
          <w:sz w:val="24"/>
          <w:szCs w:val="24"/>
        </w:rPr>
        <w:t xml:space="preserve">  </w:t>
      </w:r>
      <w:r w:rsidR="00671A02">
        <w:rPr>
          <w:rFonts w:asciiTheme="minorHAnsi" w:hAnsiTheme="minorHAnsi" w:cstheme="minorHAnsi"/>
          <w:iCs/>
          <w:sz w:val="24"/>
          <w:szCs w:val="24"/>
        </w:rPr>
        <w:t xml:space="preserve"> </w:t>
      </w:r>
    </w:p>
    <w:p w14:paraId="24E767D9" w14:textId="536B5CB7" w:rsidR="00CD5AB4" w:rsidRPr="005163B6" w:rsidRDefault="00CD5AB4" w:rsidP="00CD5AB4">
      <w:pPr>
        <w:ind w:right="-1080"/>
        <w:jc w:val="both"/>
        <w:rPr>
          <w:rFonts w:asciiTheme="minorHAnsi" w:hAnsiTheme="minorHAnsi" w:cstheme="minorHAnsi"/>
          <w:b/>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Pledge of Allegiance</w:t>
      </w:r>
    </w:p>
    <w:p w14:paraId="5F596847" w14:textId="04CC0ADC" w:rsidR="00CD5AB4" w:rsidRPr="00CD5AB4" w:rsidRDefault="00CD5AB4" w:rsidP="00CD5AB4">
      <w:pPr>
        <w:rPr>
          <w:rFonts w:asciiTheme="minorHAnsi" w:hAnsiTheme="minorHAnsi" w:cstheme="minorHAnsi"/>
          <w:sz w:val="16"/>
          <w:szCs w:val="16"/>
        </w:rPr>
      </w:pPr>
      <w:bookmarkStart w:id="1" w:name="_Hlk28945686"/>
      <w:bookmarkStart w:id="2" w:name="_Hlk36721338"/>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36330D8A" w14:textId="0C5A12C6" w:rsidR="00CD5AB4" w:rsidRPr="001951E8" w:rsidRDefault="00CD5AB4" w:rsidP="00181C68">
      <w:pPr>
        <w:numPr>
          <w:ilvl w:val="0"/>
          <w:numId w:val="1"/>
        </w:numPr>
        <w:rPr>
          <w:rFonts w:asciiTheme="minorHAnsi" w:hAnsiTheme="minorHAnsi" w:cstheme="minorHAnsi"/>
          <w:sz w:val="18"/>
          <w:szCs w:val="18"/>
        </w:rPr>
      </w:pPr>
      <w:r w:rsidRPr="001951E8">
        <w:rPr>
          <w:rFonts w:asciiTheme="minorHAnsi" w:hAnsiTheme="minorHAnsi" w:cstheme="minorHAnsi"/>
          <w:sz w:val="18"/>
          <w:szCs w:val="18"/>
        </w:rPr>
        <w:t xml:space="preserve">Approve the Agenda as </w:t>
      </w:r>
      <w:r w:rsidR="008269B5" w:rsidRPr="001951E8">
        <w:rPr>
          <w:rFonts w:asciiTheme="minorHAnsi" w:hAnsiTheme="minorHAnsi" w:cstheme="minorHAnsi"/>
          <w:sz w:val="18"/>
          <w:szCs w:val="18"/>
        </w:rPr>
        <w:t>presented /</w:t>
      </w:r>
      <w:r w:rsidR="001951E8" w:rsidRPr="001951E8">
        <w:rPr>
          <w:rFonts w:asciiTheme="minorHAnsi" w:hAnsiTheme="minorHAnsi" w:cstheme="minorHAnsi"/>
          <w:sz w:val="18"/>
          <w:szCs w:val="18"/>
        </w:rPr>
        <w:t xml:space="preserve"> </w:t>
      </w:r>
      <w:r w:rsidRPr="001951E8">
        <w:rPr>
          <w:rFonts w:asciiTheme="minorHAnsi" w:hAnsiTheme="minorHAnsi" w:cstheme="minorHAnsi"/>
          <w:sz w:val="18"/>
          <w:szCs w:val="18"/>
        </w:rPr>
        <w:t xml:space="preserve">Minutes of </w:t>
      </w:r>
      <w:r w:rsidR="00470AFF" w:rsidRPr="001951E8">
        <w:rPr>
          <w:rFonts w:asciiTheme="minorHAnsi" w:hAnsiTheme="minorHAnsi" w:cstheme="minorHAnsi"/>
          <w:sz w:val="18"/>
          <w:szCs w:val="18"/>
        </w:rPr>
        <w:t xml:space="preserve">the </w:t>
      </w:r>
      <w:r w:rsidR="00671A02">
        <w:rPr>
          <w:rFonts w:asciiTheme="minorHAnsi" w:hAnsiTheme="minorHAnsi" w:cstheme="minorHAnsi"/>
          <w:sz w:val="18"/>
          <w:szCs w:val="18"/>
        </w:rPr>
        <w:t>April</w:t>
      </w:r>
      <w:r w:rsidR="006318AB" w:rsidRPr="001951E8">
        <w:rPr>
          <w:rFonts w:asciiTheme="minorHAnsi" w:hAnsiTheme="minorHAnsi" w:cstheme="minorHAnsi"/>
          <w:sz w:val="18"/>
          <w:szCs w:val="18"/>
        </w:rPr>
        <w:t xml:space="preserve"> </w:t>
      </w:r>
      <w:r w:rsidR="001A7433" w:rsidRPr="001951E8">
        <w:rPr>
          <w:rFonts w:asciiTheme="minorHAnsi" w:hAnsiTheme="minorHAnsi" w:cstheme="minorHAnsi"/>
          <w:sz w:val="18"/>
          <w:szCs w:val="18"/>
        </w:rPr>
        <w:t>6</w:t>
      </w:r>
      <w:r w:rsidRPr="001951E8">
        <w:rPr>
          <w:rFonts w:asciiTheme="minorHAnsi" w:hAnsiTheme="minorHAnsi" w:cstheme="minorHAnsi"/>
          <w:sz w:val="18"/>
          <w:szCs w:val="18"/>
        </w:rPr>
        <w:t>, 20</w:t>
      </w:r>
      <w:r w:rsidR="006318AB" w:rsidRPr="001951E8">
        <w:rPr>
          <w:rFonts w:asciiTheme="minorHAnsi" w:hAnsiTheme="minorHAnsi" w:cstheme="minorHAnsi"/>
          <w:sz w:val="18"/>
          <w:szCs w:val="18"/>
        </w:rPr>
        <w:t xml:space="preserve">20 </w:t>
      </w:r>
      <w:r w:rsidR="00B124CD" w:rsidRPr="001951E8">
        <w:rPr>
          <w:rFonts w:asciiTheme="minorHAnsi" w:hAnsiTheme="minorHAnsi" w:cstheme="minorHAnsi"/>
          <w:sz w:val="18"/>
          <w:szCs w:val="18"/>
        </w:rPr>
        <w:t xml:space="preserve">Regular </w:t>
      </w:r>
      <w:r w:rsidRPr="001951E8">
        <w:rPr>
          <w:rFonts w:asciiTheme="minorHAnsi" w:hAnsiTheme="minorHAnsi" w:cstheme="minorHAnsi"/>
          <w:sz w:val="18"/>
          <w:szCs w:val="18"/>
        </w:rPr>
        <w:t>Council Meeting</w:t>
      </w:r>
      <w:r w:rsidR="001951E8" w:rsidRPr="001951E8">
        <w:rPr>
          <w:rFonts w:asciiTheme="minorHAnsi" w:hAnsiTheme="minorHAnsi" w:cstheme="minorHAnsi"/>
          <w:sz w:val="18"/>
          <w:szCs w:val="18"/>
        </w:rPr>
        <w:t xml:space="preserve"> / </w:t>
      </w:r>
      <w:r w:rsidRPr="001951E8">
        <w:rPr>
          <w:rFonts w:asciiTheme="minorHAnsi" w:hAnsiTheme="minorHAnsi" w:cstheme="minorHAnsi"/>
          <w:sz w:val="18"/>
          <w:szCs w:val="18"/>
        </w:rPr>
        <w:t>Financial Reports –</w:t>
      </w:r>
      <w:r w:rsidR="001A7433" w:rsidRPr="001951E8">
        <w:rPr>
          <w:rFonts w:asciiTheme="minorHAnsi" w:hAnsiTheme="minorHAnsi" w:cstheme="minorHAnsi"/>
          <w:sz w:val="18"/>
          <w:szCs w:val="18"/>
        </w:rPr>
        <w:t xml:space="preserve"> March</w:t>
      </w:r>
      <w:r w:rsidR="00470AFF" w:rsidRPr="001951E8">
        <w:rPr>
          <w:rFonts w:asciiTheme="minorHAnsi" w:hAnsiTheme="minorHAnsi" w:cstheme="minorHAnsi"/>
          <w:sz w:val="18"/>
          <w:szCs w:val="18"/>
        </w:rPr>
        <w:t xml:space="preserve"> 2020</w:t>
      </w:r>
    </w:p>
    <w:p w14:paraId="0654ECC3" w14:textId="54865984" w:rsidR="00CD5AB4" w:rsidRPr="001951E8" w:rsidRDefault="00CD5AB4" w:rsidP="009E2179">
      <w:pPr>
        <w:numPr>
          <w:ilvl w:val="0"/>
          <w:numId w:val="1"/>
        </w:numPr>
        <w:rPr>
          <w:rFonts w:asciiTheme="minorHAnsi" w:hAnsiTheme="minorHAnsi" w:cstheme="minorHAnsi"/>
          <w:sz w:val="18"/>
          <w:szCs w:val="18"/>
        </w:rPr>
      </w:pPr>
      <w:r w:rsidRPr="001951E8">
        <w:rPr>
          <w:rFonts w:asciiTheme="minorHAnsi" w:hAnsiTheme="minorHAnsi" w:cstheme="minorHAnsi"/>
          <w:sz w:val="18"/>
          <w:szCs w:val="18"/>
        </w:rPr>
        <w:t xml:space="preserve">Summary List of </w:t>
      </w:r>
      <w:r w:rsidR="008269B5" w:rsidRPr="001951E8">
        <w:rPr>
          <w:rFonts w:asciiTheme="minorHAnsi" w:hAnsiTheme="minorHAnsi" w:cstheme="minorHAnsi"/>
          <w:sz w:val="18"/>
          <w:szCs w:val="18"/>
        </w:rPr>
        <w:t>Bills /</w:t>
      </w:r>
      <w:r w:rsidR="001951E8" w:rsidRPr="001951E8">
        <w:rPr>
          <w:rFonts w:asciiTheme="minorHAnsi" w:hAnsiTheme="minorHAnsi" w:cstheme="minorHAnsi"/>
          <w:sz w:val="18"/>
          <w:szCs w:val="18"/>
        </w:rPr>
        <w:t xml:space="preserve"> </w:t>
      </w:r>
      <w:r w:rsidRPr="001951E8">
        <w:rPr>
          <w:rFonts w:asciiTheme="minorHAnsi" w:hAnsiTheme="minorHAnsi" w:cstheme="minorHAnsi"/>
          <w:sz w:val="18"/>
          <w:szCs w:val="18"/>
        </w:rPr>
        <w:t xml:space="preserve">Overtime / Comp Hours for </w:t>
      </w:r>
      <w:r w:rsidR="001A7433" w:rsidRPr="001951E8">
        <w:rPr>
          <w:rFonts w:asciiTheme="minorHAnsi" w:hAnsiTheme="minorHAnsi" w:cstheme="minorHAnsi"/>
          <w:sz w:val="18"/>
          <w:szCs w:val="18"/>
        </w:rPr>
        <w:t xml:space="preserve">April </w:t>
      </w:r>
      <w:r w:rsidR="00B124CD" w:rsidRPr="001951E8">
        <w:rPr>
          <w:rFonts w:asciiTheme="minorHAnsi" w:hAnsiTheme="minorHAnsi" w:cstheme="minorHAnsi"/>
          <w:sz w:val="18"/>
          <w:szCs w:val="18"/>
        </w:rPr>
        <w:t xml:space="preserve">2020 </w:t>
      </w:r>
      <w:r w:rsidR="006318AB" w:rsidRPr="001951E8">
        <w:rPr>
          <w:rFonts w:asciiTheme="minorHAnsi" w:hAnsiTheme="minorHAnsi" w:cstheme="minorHAnsi"/>
          <w:sz w:val="18"/>
          <w:szCs w:val="18"/>
        </w:rPr>
        <w:t xml:space="preserve">– </w:t>
      </w:r>
      <w:r w:rsidR="001A7433" w:rsidRPr="001951E8">
        <w:rPr>
          <w:rFonts w:asciiTheme="minorHAnsi" w:hAnsiTheme="minorHAnsi" w:cstheme="minorHAnsi"/>
          <w:sz w:val="18"/>
          <w:szCs w:val="18"/>
        </w:rPr>
        <w:t xml:space="preserve">Bob 1 hour, Curt 1 hour and </w:t>
      </w:r>
      <w:r w:rsidR="006318AB" w:rsidRPr="001951E8">
        <w:rPr>
          <w:rFonts w:asciiTheme="minorHAnsi" w:hAnsiTheme="minorHAnsi" w:cstheme="minorHAnsi"/>
          <w:sz w:val="18"/>
          <w:szCs w:val="18"/>
        </w:rPr>
        <w:t xml:space="preserve">Ray 1 </w:t>
      </w:r>
      <w:r w:rsidR="001A7433" w:rsidRPr="001951E8">
        <w:rPr>
          <w:rFonts w:asciiTheme="minorHAnsi" w:hAnsiTheme="minorHAnsi" w:cstheme="minorHAnsi"/>
          <w:sz w:val="18"/>
          <w:szCs w:val="18"/>
        </w:rPr>
        <w:t xml:space="preserve">Hour - All </w:t>
      </w:r>
      <w:r w:rsidR="006318AB" w:rsidRPr="001951E8">
        <w:rPr>
          <w:rFonts w:asciiTheme="minorHAnsi" w:hAnsiTheme="minorHAnsi" w:cstheme="minorHAnsi"/>
          <w:sz w:val="18"/>
          <w:szCs w:val="18"/>
        </w:rPr>
        <w:t>Overtime</w:t>
      </w:r>
    </w:p>
    <w:p w14:paraId="121B3E94" w14:textId="10B4C0FD" w:rsidR="00B124CD" w:rsidRDefault="00B124CD" w:rsidP="00B124CD">
      <w:pPr>
        <w:rPr>
          <w:rFonts w:asciiTheme="minorHAnsi" w:hAnsiTheme="minorHAnsi" w:cstheme="minorHAnsi"/>
          <w:i/>
          <w:sz w:val="24"/>
          <w:szCs w:val="24"/>
        </w:rPr>
      </w:pPr>
      <w:r w:rsidRPr="005163B6">
        <w:rPr>
          <w:rFonts w:asciiTheme="minorHAnsi" w:hAnsiTheme="minorHAnsi" w:cstheme="minorHAnsi"/>
          <w:i/>
          <w:iCs/>
          <w:sz w:val="24"/>
          <w:szCs w:val="24"/>
        </w:rPr>
        <w:t xml:space="preserve">** </w:t>
      </w:r>
      <w:r w:rsidRPr="005163B6">
        <w:rPr>
          <w:rFonts w:asciiTheme="minorHAnsi" w:hAnsiTheme="minorHAnsi" w:cstheme="minorHAnsi"/>
          <w:b/>
          <w:i/>
          <w:iCs/>
          <w:sz w:val="24"/>
          <w:szCs w:val="24"/>
        </w:rPr>
        <w:t>Comments by Mayor</w:t>
      </w:r>
      <w:r w:rsidRPr="00CD5AB4">
        <w:rPr>
          <w:rFonts w:asciiTheme="minorHAnsi" w:hAnsiTheme="minorHAnsi" w:cstheme="minorHAnsi"/>
          <w:b/>
          <w:i/>
          <w:sz w:val="24"/>
          <w:szCs w:val="24"/>
        </w:rPr>
        <w:t xml:space="preserve"> – </w:t>
      </w:r>
      <w:r>
        <w:rPr>
          <w:rFonts w:asciiTheme="minorHAnsi" w:hAnsiTheme="minorHAnsi" w:cstheme="minorHAnsi"/>
          <w:i/>
          <w:sz w:val="24"/>
          <w:szCs w:val="24"/>
        </w:rPr>
        <w:t>Jimmy Mitchell</w:t>
      </w:r>
    </w:p>
    <w:p w14:paraId="3A3C65BE" w14:textId="5312D5D0" w:rsidR="00B124CD" w:rsidRDefault="00B124CD" w:rsidP="00B124CD">
      <w:pPr>
        <w:rPr>
          <w:rFonts w:asciiTheme="minorHAnsi" w:hAnsiTheme="minorHAnsi" w:cstheme="minorHAnsi"/>
          <w:b/>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9CE6440" w14:textId="14A17B89" w:rsidR="003F3F87" w:rsidRPr="003F3F87" w:rsidRDefault="00B124CD" w:rsidP="00B124CD">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p>
    <w:p w14:paraId="27B73CC7" w14:textId="1491A3EA" w:rsidR="00CD5AB4" w:rsidRPr="005163B6" w:rsidRDefault="00CD5AB4" w:rsidP="00CD5AB4">
      <w:pPr>
        <w:rPr>
          <w:rFonts w:asciiTheme="minorHAnsi" w:hAnsiTheme="minorHAnsi" w:cstheme="minorHAnsi"/>
          <w:iCs/>
          <w:sz w:val="18"/>
          <w:szCs w:val="18"/>
          <w:lang w:val="x-none" w:eastAsia="x-none"/>
        </w:rPr>
      </w:pPr>
      <w:bookmarkStart w:id="3" w:name="_Hlk33685956"/>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 xml:space="preserve">Old Business – </w:t>
      </w:r>
    </w:p>
    <w:p w14:paraId="30397B3F" w14:textId="5DD997D8" w:rsidR="002C2636" w:rsidRPr="005163B6" w:rsidRDefault="002C2636" w:rsidP="00CD5AB4">
      <w:pPr>
        <w:rPr>
          <w:rFonts w:asciiTheme="minorHAnsi" w:hAnsiTheme="minorHAnsi" w:cstheme="minorHAnsi"/>
          <w:b/>
          <w:iCs/>
          <w:sz w:val="24"/>
          <w:szCs w:val="24"/>
          <w:lang w:eastAsia="x-none"/>
        </w:rPr>
      </w:pPr>
      <w:r w:rsidRPr="005163B6">
        <w:rPr>
          <w:rFonts w:asciiTheme="minorHAnsi" w:hAnsiTheme="minorHAnsi" w:cstheme="minorHAnsi"/>
          <w:b/>
          <w:iCs/>
          <w:sz w:val="24"/>
          <w:szCs w:val="24"/>
          <w:lang w:eastAsia="x-none"/>
        </w:rPr>
        <w:t>** Public Works Director Report</w:t>
      </w:r>
    </w:p>
    <w:p w14:paraId="08A619F4" w14:textId="1E2C9A67" w:rsidR="001951E8" w:rsidRDefault="002C2636" w:rsidP="0022514E">
      <w:pPr>
        <w:pStyle w:val="ListParagraph"/>
        <w:numPr>
          <w:ilvl w:val="0"/>
          <w:numId w:val="23"/>
        </w:numPr>
        <w:rPr>
          <w:rFonts w:asciiTheme="minorHAnsi" w:hAnsiTheme="minorHAnsi" w:cstheme="minorHAnsi"/>
          <w:bCs/>
          <w:iCs/>
          <w:lang w:eastAsia="x-none"/>
        </w:rPr>
      </w:pPr>
      <w:r w:rsidRPr="001951E8">
        <w:rPr>
          <w:rFonts w:asciiTheme="minorHAnsi" w:hAnsiTheme="minorHAnsi" w:cstheme="minorHAnsi"/>
          <w:bCs/>
          <w:iCs/>
          <w:lang w:eastAsia="x-none"/>
        </w:rPr>
        <w:t>Update for other departments</w:t>
      </w:r>
      <w:r w:rsidR="001951E8" w:rsidRPr="001951E8">
        <w:rPr>
          <w:rFonts w:asciiTheme="minorHAnsi" w:hAnsiTheme="minorHAnsi" w:cstheme="minorHAnsi"/>
          <w:bCs/>
          <w:iCs/>
          <w:lang w:eastAsia="x-none"/>
        </w:rPr>
        <w:t xml:space="preserve"> / </w:t>
      </w:r>
      <w:r w:rsidR="001A7433" w:rsidRPr="001951E8">
        <w:rPr>
          <w:rFonts w:asciiTheme="minorHAnsi" w:hAnsiTheme="minorHAnsi" w:cstheme="minorHAnsi"/>
          <w:bCs/>
          <w:iCs/>
          <w:lang w:eastAsia="x-none"/>
        </w:rPr>
        <w:t>Street Sweeper</w:t>
      </w:r>
      <w:r w:rsidR="001951E8" w:rsidRPr="001951E8">
        <w:rPr>
          <w:rFonts w:asciiTheme="minorHAnsi" w:hAnsiTheme="minorHAnsi" w:cstheme="minorHAnsi"/>
          <w:bCs/>
          <w:iCs/>
          <w:lang w:eastAsia="x-none"/>
        </w:rPr>
        <w:t xml:space="preserve"> / Storm Drain</w:t>
      </w:r>
      <w:r w:rsidR="001951E8">
        <w:rPr>
          <w:rFonts w:asciiTheme="minorHAnsi" w:hAnsiTheme="minorHAnsi" w:cstheme="minorHAnsi"/>
          <w:bCs/>
          <w:iCs/>
          <w:lang w:eastAsia="x-none"/>
        </w:rPr>
        <w:t xml:space="preserve"> / Flushing Hydrants / Temporary Crossing @ Pool</w:t>
      </w:r>
    </w:p>
    <w:p w14:paraId="302C1964" w14:textId="38567B48" w:rsidR="001951E8" w:rsidRPr="001951E8" w:rsidRDefault="001951E8" w:rsidP="0022514E">
      <w:pPr>
        <w:pStyle w:val="ListParagraph"/>
        <w:numPr>
          <w:ilvl w:val="0"/>
          <w:numId w:val="23"/>
        </w:numPr>
        <w:rPr>
          <w:rFonts w:asciiTheme="minorHAnsi" w:hAnsiTheme="minorHAnsi" w:cstheme="minorHAnsi"/>
          <w:bCs/>
          <w:iCs/>
          <w:lang w:eastAsia="x-none"/>
        </w:rPr>
      </w:pPr>
      <w:r>
        <w:rPr>
          <w:rFonts w:asciiTheme="minorHAnsi" w:hAnsiTheme="minorHAnsi" w:cstheme="minorHAnsi"/>
          <w:bCs/>
          <w:iCs/>
          <w:lang w:eastAsia="x-none"/>
        </w:rPr>
        <w:t>Stop Sign at Corner of D. Beyer’s – ok to take down tree</w:t>
      </w:r>
    </w:p>
    <w:p w14:paraId="20C3613F" w14:textId="2F2863DD" w:rsidR="00CD5AB4" w:rsidRPr="005163B6" w:rsidRDefault="00CD5AB4" w:rsidP="00CD5AB4">
      <w:pPr>
        <w:rPr>
          <w:rFonts w:asciiTheme="minorHAnsi" w:hAnsiTheme="minorHAnsi" w:cstheme="minorHAnsi"/>
          <w:iCs/>
          <w:sz w:val="18"/>
          <w:szCs w:val="18"/>
          <w:lang w:val="x-none" w:eastAsia="x-none"/>
        </w:rPr>
      </w:pPr>
      <w:r w:rsidRPr="005163B6">
        <w:rPr>
          <w:rFonts w:asciiTheme="minorHAnsi" w:hAnsiTheme="minorHAnsi" w:cstheme="minorHAnsi"/>
          <w:iCs/>
          <w:sz w:val="24"/>
          <w:szCs w:val="24"/>
          <w:lang w:val="x-none" w:eastAsia="x-none"/>
        </w:rPr>
        <w:t>**</w:t>
      </w:r>
      <w:r w:rsidRPr="005163B6">
        <w:rPr>
          <w:rFonts w:asciiTheme="minorHAnsi" w:hAnsiTheme="minorHAnsi" w:cstheme="minorHAnsi"/>
          <w:b/>
          <w:iCs/>
          <w:sz w:val="24"/>
          <w:szCs w:val="24"/>
          <w:lang w:val="x-none" w:eastAsia="x-none"/>
        </w:rPr>
        <w:t xml:space="preserve"> City Attorney Updates</w:t>
      </w:r>
      <w:r w:rsidRPr="005163B6">
        <w:rPr>
          <w:rFonts w:asciiTheme="minorHAnsi" w:hAnsiTheme="minorHAnsi" w:cstheme="minorHAnsi"/>
          <w:iCs/>
          <w:sz w:val="24"/>
          <w:szCs w:val="24"/>
          <w:lang w:val="x-none" w:eastAsia="x-none"/>
        </w:rPr>
        <w:t xml:space="preserve"> – Letters / Phone </w:t>
      </w:r>
      <w:r w:rsidRPr="005163B6">
        <w:rPr>
          <w:rFonts w:asciiTheme="minorHAnsi" w:hAnsiTheme="minorHAnsi" w:cstheme="minorHAnsi"/>
          <w:iCs/>
          <w:sz w:val="18"/>
          <w:szCs w:val="18"/>
          <w:lang w:val="x-none" w:eastAsia="x-none"/>
        </w:rPr>
        <w:t xml:space="preserve">(Listed on agenda in case of need) </w:t>
      </w:r>
    </w:p>
    <w:p w14:paraId="0276772C" w14:textId="0807BAFD" w:rsidR="00CD5AB4" w:rsidRPr="008F13B7" w:rsidRDefault="00CD5AB4" w:rsidP="00CD5AB4">
      <w:pPr>
        <w:rPr>
          <w:rFonts w:asciiTheme="minorHAnsi" w:hAnsiTheme="minorHAnsi" w:cstheme="minorHAnsi"/>
          <w:bCs/>
          <w:iCs/>
          <w:sz w:val="24"/>
          <w:szCs w:val="24"/>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Building Permits</w:t>
      </w:r>
      <w:r w:rsidRPr="00CD5AB4">
        <w:rPr>
          <w:rFonts w:asciiTheme="minorHAnsi" w:hAnsiTheme="minorHAnsi" w:cstheme="minorHAnsi"/>
          <w:b/>
          <w:i/>
          <w:sz w:val="24"/>
          <w:szCs w:val="24"/>
          <w:lang w:val="x-none" w:eastAsia="x-none"/>
        </w:rPr>
        <w:t xml:space="preserve"> </w:t>
      </w:r>
      <w:r w:rsidR="008F13B7">
        <w:rPr>
          <w:rFonts w:asciiTheme="minorHAnsi" w:hAnsiTheme="minorHAnsi" w:cstheme="minorHAnsi"/>
          <w:b/>
          <w:i/>
          <w:sz w:val="24"/>
          <w:szCs w:val="24"/>
          <w:lang w:eastAsia="x-none"/>
        </w:rPr>
        <w:t xml:space="preserve">– </w:t>
      </w:r>
      <w:r w:rsidR="001A7433">
        <w:rPr>
          <w:rFonts w:asciiTheme="minorHAnsi" w:hAnsiTheme="minorHAnsi" w:cstheme="minorHAnsi"/>
          <w:bCs/>
          <w:iCs/>
          <w:lang w:eastAsia="x-none"/>
        </w:rPr>
        <w:t xml:space="preserve">Frank Wickham – Storage Units / Curt Gruenberg – Shed Addition / Therin </w:t>
      </w:r>
      <w:r w:rsidR="00D23B79">
        <w:rPr>
          <w:rFonts w:asciiTheme="minorHAnsi" w:hAnsiTheme="minorHAnsi" w:cstheme="minorHAnsi"/>
          <w:bCs/>
          <w:iCs/>
          <w:lang w:eastAsia="x-none"/>
        </w:rPr>
        <w:t>Rentschler</w:t>
      </w:r>
      <w:r w:rsidR="001A7433">
        <w:rPr>
          <w:rFonts w:asciiTheme="minorHAnsi" w:hAnsiTheme="minorHAnsi" w:cstheme="minorHAnsi"/>
          <w:bCs/>
          <w:iCs/>
          <w:lang w:eastAsia="x-none"/>
        </w:rPr>
        <w:t xml:space="preserve"> </w:t>
      </w:r>
      <w:r w:rsidR="00D8435E">
        <w:rPr>
          <w:rFonts w:asciiTheme="minorHAnsi" w:hAnsiTheme="minorHAnsi" w:cstheme="minorHAnsi"/>
          <w:bCs/>
          <w:iCs/>
          <w:lang w:eastAsia="x-none"/>
        </w:rPr>
        <w:t>–</w:t>
      </w:r>
      <w:r w:rsidR="001A7433">
        <w:rPr>
          <w:rFonts w:asciiTheme="minorHAnsi" w:hAnsiTheme="minorHAnsi" w:cstheme="minorHAnsi"/>
          <w:bCs/>
          <w:iCs/>
          <w:lang w:eastAsia="x-none"/>
        </w:rPr>
        <w:t xml:space="preserve"> Fence</w:t>
      </w:r>
      <w:r w:rsidR="00D8435E">
        <w:rPr>
          <w:rFonts w:asciiTheme="minorHAnsi" w:hAnsiTheme="minorHAnsi" w:cstheme="minorHAnsi"/>
          <w:bCs/>
          <w:iCs/>
          <w:lang w:eastAsia="x-none"/>
        </w:rPr>
        <w:t xml:space="preserve">  / Brian Wurzer </w:t>
      </w:r>
      <w:r w:rsidR="008F2FFD">
        <w:rPr>
          <w:rFonts w:asciiTheme="minorHAnsi" w:hAnsiTheme="minorHAnsi" w:cstheme="minorHAnsi"/>
          <w:bCs/>
          <w:iCs/>
          <w:lang w:eastAsia="x-none"/>
        </w:rPr>
        <w:t xml:space="preserve"> / Mike McNeil – building in back of his house</w:t>
      </w:r>
      <w:r w:rsidR="00AB1B47">
        <w:rPr>
          <w:rFonts w:asciiTheme="minorHAnsi" w:hAnsiTheme="minorHAnsi" w:cstheme="minorHAnsi"/>
          <w:bCs/>
          <w:iCs/>
          <w:lang w:eastAsia="x-none"/>
        </w:rPr>
        <w:t xml:space="preserve"> / Kyle Wendland </w:t>
      </w:r>
      <w:r w:rsidR="00206794">
        <w:rPr>
          <w:rFonts w:asciiTheme="minorHAnsi" w:hAnsiTheme="minorHAnsi" w:cstheme="minorHAnsi"/>
          <w:bCs/>
          <w:iCs/>
          <w:lang w:eastAsia="x-none"/>
        </w:rPr>
        <w:t>–</w:t>
      </w:r>
      <w:r w:rsidR="00AB1B47">
        <w:rPr>
          <w:rFonts w:asciiTheme="minorHAnsi" w:hAnsiTheme="minorHAnsi" w:cstheme="minorHAnsi"/>
          <w:bCs/>
          <w:iCs/>
          <w:lang w:eastAsia="x-none"/>
        </w:rPr>
        <w:t xml:space="preserve"> fence</w:t>
      </w:r>
      <w:r w:rsidR="00206794">
        <w:rPr>
          <w:rFonts w:asciiTheme="minorHAnsi" w:hAnsiTheme="minorHAnsi" w:cstheme="minorHAnsi"/>
          <w:bCs/>
          <w:iCs/>
          <w:lang w:eastAsia="x-none"/>
        </w:rPr>
        <w:t xml:space="preserve"> / Dale &amp; Tracy Flugge – Storage Building</w:t>
      </w:r>
    </w:p>
    <w:p w14:paraId="4883B802" w14:textId="270E6C18" w:rsidR="003F3F87" w:rsidRPr="005163B6" w:rsidRDefault="003F3F87" w:rsidP="00CD5AB4">
      <w:pPr>
        <w:rPr>
          <w:rFonts w:asciiTheme="minorHAnsi" w:hAnsiTheme="minorHAnsi" w:cstheme="minorHAnsi"/>
          <w:bCs/>
          <w:iCs/>
          <w:sz w:val="24"/>
          <w:szCs w:val="24"/>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Library Report</w:t>
      </w:r>
      <w:r w:rsidRPr="005163B6">
        <w:rPr>
          <w:rFonts w:asciiTheme="minorHAnsi" w:hAnsiTheme="minorHAnsi" w:cstheme="minorHAnsi"/>
          <w:bCs/>
          <w:iCs/>
          <w:sz w:val="24"/>
          <w:szCs w:val="24"/>
          <w:lang w:eastAsia="x-none"/>
        </w:rPr>
        <w:t xml:space="preserve"> </w:t>
      </w:r>
    </w:p>
    <w:p w14:paraId="7A160613" w14:textId="42E5EED7" w:rsidR="00CD5AB4" w:rsidRPr="00CD5AB4" w:rsidRDefault="00CD5AB4" w:rsidP="00CD5AB4">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w:t>
      </w:r>
      <w:bookmarkStart w:id="4" w:name="_Hlk36718721"/>
      <w:r w:rsidR="002C2636">
        <w:rPr>
          <w:rFonts w:asciiTheme="minorHAnsi" w:hAnsiTheme="minorHAnsi" w:cstheme="minorHAnsi"/>
          <w:sz w:val="18"/>
          <w:szCs w:val="18"/>
          <w:lang w:eastAsia="x-none"/>
        </w:rPr>
        <w:t>Discussion &amp; Possible Action for All Items</w:t>
      </w:r>
      <w:bookmarkEnd w:id="4"/>
    </w:p>
    <w:p w14:paraId="425829C0" w14:textId="519DC479" w:rsidR="001A7433" w:rsidRDefault="001A7433"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Street Bids – Opening</w:t>
      </w:r>
    </w:p>
    <w:p w14:paraId="2C872FB9" w14:textId="421E70EF" w:rsidR="00E65EE7" w:rsidRDefault="00E65EE7"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Clean up Day</w:t>
      </w:r>
    </w:p>
    <w:p w14:paraId="24DF5A54" w14:textId="3B1FAA22" w:rsidR="00E65EE7" w:rsidRDefault="00E65EE7"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City Parking Lot / M. Haugen</w:t>
      </w:r>
    </w:p>
    <w:p w14:paraId="48CEA415" w14:textId="33453FDD" w:rsidR="00D8435E" w:rsidRDefault="00D8435E"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Trail Signage</w:t>
      </w:r>
    </w:p>
    <w:p w14:paraId="02AFCA92" w14:textId="5839B8C6" w:rsidR="00D8435E" w:rsidRDefault="00D8435E"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Dumpsters</w:t>
      </w:r>
    </w:p>
    <w:p w14:paraId="39726B68" w14:textId="3F566D61" w:rsidR="001951E8" w:rsidRDefault="001951E8"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Sand &amp; Salt Shed</w:t>
      </w:r>
    </w:p>
    <w:p w14:paraId="1837D997" w14:textId="4CAE9635" w:rsidR="001951E8" w:rsidRDefault="001951E8"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Library Board Member – permission to advertise to take applications</w:t>
      </w:r>
    </w:p>
    <w:p w14:paraId="5FCB2581" w14:textId="27CD43A9" w:rsidR="001A7433" w:rsidRDefault="001A7433"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Windstream – Fiber Optic Cable – Permission to sign</w:t>
      </w:r>
    </w:p>
    <w:p w14:paraId="7B5F5D33" w14:textId="0181009A" w:rsidR="001A7433" w:rsidRDefault="001A7433"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Substation – Updates (if any)</w:t>
      </w:r>
    </w:p>
    <w:p w14:paraId="4D00CCBE" w14:textId="650B3DB4" w:rsidR="008720BC" w:rsidRDefault="008720BC"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Set Date for Budget Amendment (if needed)</w:t>
      </w:r>
    </w:p>
    <w:p w14:paraId="7B4B1301" w14:textId="28F71B3E" w:rsidR="007F7067" w:rsidRPr="00BC4052" w:rsidRDefault="007F7067"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Sand Volley Ball Court / League – new location?</w:t>
      </w:r>
    </w:p>
    <w:p w14:paraId="61A5B761" w14:textId="08A976D3" w:rsidR="008F13B7" w:rsidRPr="001951E8" w:rsidRDefault="004C0EE8" w:rsidP="00FB466A">
      <w:pPr>
        <w:pStyle w:val="ListParagraph"/>
        <w:numPr>
          <w:ilvl w:val="0"/>
          <w:numId w:val="24"/>
        </w:numPr>
        <w:rPr>
          <w:rFonts w:asciiTheme="minorHAnsi" w:hAnsiTheme="minorHAnsi" w:cstheme="minorHAnsi"/>
          <w:b/>
          <w:i/>
        </w:rPr>
      </w:pPr>
      <w:r w:rsidRPr="00BC4052">
        <w:rPr>
          <w:rFonts w:asciiTheme="minorHAnsi" w:hAnsiTheme="minorHAnsi" w:cstheme="minorHAnsi"/>
          <w:lang w:eastAsia="x-none"/>
        </w:rPr>
        <w:t xml:space="preserve">Pool </w:t>
      </w:r>
      <w:r w:rsidRPr="001951E8">
        <w:rPr>
          <w:rFonts w:asciiTheme="minorHAnsi" w:hAnsiTheme="minorHAnsi" w:cstheme="minorHAnsi"/>
          <w:lang w:eastAsia="x-none"/>
        </w:rPr>
        <w:t>Updates – work to be done when / anything else?</w:t>
      </w:r>
    </w:p>
    <w:p w14:paraId="65E0C1A5" w14:textId="2CF104AE" w:rsidR="001A7433" w:rsidRPr="001951E8" w:rsidRDefault="001A7433" w:rsidP="001A7433">
      <w:pPr>
        <w:pStyle w:val="ListParagraph"/>
        <w:numPr>
          <w:ilvl w:val="2"/>
          <w:numId w:val="24"/>
        </w:numPr>
        <w:rPr>
          <w:rFonts w:asciiTheme="minorHAnsi" w:hAnsiTheme="minorHAnsi" w:cstheme="minorHAnsi"/>
          <w:b/>
          <w:i/>
        </w:rPr>
      </w:pPr>
      <w:r w:rsidRPr="001951E8">
        <w:rPr>
          <w:rFonts w:asciiTheme="minorHAnsi" w:hAnsiTheme="minorHAnsi" w:cstheme="minorHAnsi"/>
          <w:bCs/>
          <w:iCs/>
        </w:rPr>
        <w:t>Cementing where dug</w:t>
      </w:r>
    </w:p>
    <w:p w14:paraId="354D653F" w14:textId="05BF5108" w:rsidR="001A7433" w:rsidRPr="001951E8" w:rsidRDefault="001A7433" w:rsidP="001A7433">
      <w:pPr>
        <w:pStyle w:val="ListParagraph"/>
        <w:numPr>
          <w:ilvl w:val="2"/>
          <w:numId w:val="24"/>
        </w:numPr>
        <w:rPr>
          <w:rFonts w:asciiTheme="minorHAnsi" w:hAnsiTheme="minorHAnsi" w:cstheme="minorHAnsi"/>
          <w:b/>
          <w:i/>
        </w:rPr>
      </w:pPr>
      <w:r w:rsidRPr="001951E8">
        <w:rPr>
          <w:rFonts w:asciiTheme="minorHAnsi" w:hAnsiTheme="minorHAnsi" w:cstheme="minorHAnsi"/>
          <w:bCs/>
          <w:iCs/>
        </w:rPr>
        <w:t>Any other work that needs to be done before opening</w:t>
      </w:r>
    </w:p>
    <w:p w14:paraId="68403A9E" w14:textId="413D4083" w:rsidR="001A7433" w:rsidRPr="001951E8" w:rsidRDefault="001A7433" w:rsidP="001A7433">
      <w:pPr>
        <w:pStyle w:val="ListParagraph"/>
        <w:numPr>
          <w:ilvl w:val="2"/>
          <w:numId w:val="24"/>
        </w:numPr>
        <w:rPr>
          <w:rFonts w:asciiTheme="minorHAnsi" w:hAnsiTheme="minorHAnsi" w:cstheme="minorHAnsi"/>
          <w:b/>
          <w:i/>
        </w:rPr>
      </w:pPr>
      <w:r w:rsidRPr="001951E8">
        <w:rPr>
          <w:rFonts w:asciiTheme="minorHAnsi" w:hAnsiTheme="minorHAnsi" w:cstheme="minorHAnsi"/>
          <w:lang w:eastAsia="x-none"/>
        </w:rPr>
        <w:t>Hiring Lifeguards – Suggested by Pool Manager</w:t>
      </w:r>
    </w:p>
    <w:p w14:paraId="5D86A3AA" w14:textId="4D795F0D" w:rsidR="001A7433" w:rsidRPr="001951E8" w:rsidRDefault="001A7433" w:rsidP="001A7433">
      <w:pPr>
        <w:pStyle w:val="ListParagraph"/>
        <w:numPr>
          <w:ilvl w:val="2"/>
          <w:numId w:val="24"/>
        </w:numPr>
        <w:rPr>
          <w:rFonts w:asciiTheme="minorHAnsi" w:hAnsiTheme="minorHAnsi" w:cstheme="minorHAnsi"/>
          <w:b/>
          <w:i/>
        </w:rPr>
      </w:pPr>
      <w:r w:rsidRPr="001951E8">
        <w:rPr>
          <w:rFonts w:asciiTheme="minorHAnsi" w:hAnsiTheme="minorHAnsi" w:cstheme="minorHAnsi"/>
          <w:lang w:eastAsia="x-none"/>
        </w:rPr>
        <w:t xml:space="preserve">Opening – </w:t>
      </w:r>
      <w:r w:rsidR="00BC4052" w:rsidRPr="001951E8">
        <w:rPr>
          <w:rFonts w:asciiTheme="minorHAnsi" w:hAnsiTheme="minorHAnsi" w:cstheme="minorHAnsi"/>
          <w:lang w:eastAsia="x-none"/>
        </w:rPr>
        <w:t>(Jimmy told Managers to follow state guide for opening dates)</w:t>
      </w:r>
    </w:p>
    <w:p w14:paraId="054ADBD3" w14:textId="4C105322" w:rsidR="00FD0554" w:rsidRDefault="00FD0554" w:rsidP="00FD0554">
      <w:pPr>
        <w:rPr>
          <w:rFonts w:asciiTheme="minorHAnsi" w:hAnsiTheme="minorHAnsi" w:cstheme="minorHAnsi"/>
          <w:b/>
          <w:i/>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Action Board Items (Review)</w:t>
      </w:r>
      <w:r>
        <w:rPr>
          <w:rFonts w:asciiTheme="minorHAnsi" w:hAnsiTheme="minorHAnsi" w:cstheme="minorHAnsi"/>
          <w:b/>
          <w:i/>
          <w:sz w:val="24"/>
          <w:szCs w:val="24"/>
          <w:lang w:eastAsia="x-none"/>
        </w:rPr>
        <w:t xml:space="preserve"> - </w:t>
      </w:r>
      <w:r>
        <w:rPr>
          <w:rFonts w:asciiTheme="minorHAnsi" w:hAnsiTheme="minorHAnsi" w:cstheme="minorHAnsi"/>
          <w:sz w:val="18"/>
          <w:szCs w:val="18"/>
          <w:lang w:eastAsia="x-none"/>
        </w:rPr>
        <w:t>Discussion &amp; Possible Action for All Items</w:t>
      </w:r>
    </w:p>
    <w:p w14:paraId="7732958B" w14:textId="77777777" w:rsidR="001951E8" w:rsidRDefault="00CD5AB4" w:rsidP="00BC4052">
      <w:pPr>
        <w:rPr>
          <w:rFonts w:asciiTheme="minorHAnsi" w:hAnsiTheme="minorHAnsi" w:cstheme="minorHAnsi"/>
          <w:bCs/>
          <w:iCs/>
        </w:rPr>
      </w:pPr>
      <w:r w:rsidRPr="005163B6">
        <w:rPr>
          <w:rFonts w:asciiTheme="minorHAnsi" w:hAnsiTheme="minorHAnsi" w:cstheme="minorHAnsi"/>
          <w:b/>
          <w:iCs/>
        </w:rPr>
        <w:t xml:space="preserve">** </w:t>
      </w:r>
      <w:r w:rsidRPr="005163B6">
        <w:rPr>
          <w:rFonts w:asciiTheme="minorHAnsi" w:hAnsiTheme="minorHAnsi" w:cstheme="minorHAnsi"/>
          <w:b/>
          <w:iCs/>
          <w:sz w:val="24"/>
          <w:szCs w:val="24"/>
        </w:rPr>
        <w:t>FYI / Thoughts / Consideration/</w:t>
      </w:r>
      <w:r w:rsidR="005133FE" w:rsidRPr="005163B6">
        <w:rPr>
          <w:rFonts w:asciiTheme="minorHAnsi" w:hAnsiTheme="minorHAnsi" w:cstheme="minorHAnsi"/>
          <w:b/>
          <w:iCs/>
          <w:sz w:val="24"/>
          <w:szCs w:val="24"/>
        </w:rPr>
        <w:t>Update</w:t>
      </w:r>
      <w:r w:rsidR="005133FE" w:rsidRPr="00CD5AB4">
        <w:rPr>
          <w:rFonts w:asciiTheme="minorHAnsi" w:hAnsiTheme="minorHAnsi" w:cstheme="minorHAnsi"/>
          <w:b/>
          <w:i/>
          <w:sz w:val="24"/>
          <w:szCs w:val="24"/>
        </w:rPr>
        <w:t xml:space="preserve"> </w:t>
      </w:r>
      <w:r w:rsidR="005133FE">
        <w:rPr>
          <w:rFonts w:asciiTheme="minorHAnsi" w:hAnsiTheme="minorHAnsi" w:cstheme="minorHAnsi"/>
          <w:b/>
          <w:i/>
          <w:sz w:val="24"/>
          <w:szCs w:val="24"/>
        </w:rPr>
        <w:t>-</w:t>
      </w:r>
      <w:r w:rsidR="004C0EE8">
        <w:rPr>
          <w:rFonts w:asciiTheme="minorHAnsi" w:hAnsiTheme="minorHAnsi" w:cstheme="minorHAnsi"/>
          <w:b/>
          <w:i/>
          <w:sz w:val="24"/>
          <w:szCs w:val="24"/>
        </w:rPr>
        <w:t xml:space="preserve"> </w:t>
      </w:r>
      <w:r w:rsidR="004C0EE8" w:rsidRPr="001951E8">
        <w:rPr>
          <w:rFonts w:asciiTheme="minorHAnsi" w:hAnsiTheme="minorHAnsi" w:cstheme="minorHAnsi"/>
          <w:b/>
          <w:i/>
        </w:rPr>
        <w:t>Covid-19 updates (if any)</w:t>
      </w:r>
      <w:r w:rsidR="001951E8" w:rsidRPr="001951E8">
        <w:rPr>
          <w:rFonts w:asciiTheme="minorHAnsi" w:hAnsiTheme="minorHAnsi" w:cstheme="minorHAnsi"/>
          <w:bCs/>
          <w:iCs/>
        </w:rPr>
        <w:t xml:space="preserve"> / </w:t>
      </w:r>
      <w:r w:rsidR="007D02D6" w:rsidRPr="001951E8">
        <w:rPr>
          <w:rFonts w:asciiTheme="minorHAnsi" w:hAnsiTheme="minorHAnsi" w:cstheme="minorHAnsi"/>
          <w:b/>
          <w:i/>
        </w:rPr>
        <w:t>Business Spotlights</w:t>
      </w:r>
      <w:r w:rsidR="001951E8">
        <w:rPr>
          <w:rFonts w:asciiTheme="minorHAnsi" w:hAnsiTheme="minorHAnsi" w:cstheme="minorHAnsi"/>
          <w:bCs/>
          <w:iCs/>
        </w:rPr>
        <w:t xml:space="preserve"> </w:t>
      </w:r>
      <w:r w:rsidR="001951E8" w:rsidRPr="001951E8">
        <w:rPr>
          <w:rFonts w:asciiTheme="minorHAnsi" w:hAnsiTheme="minorHAnsi" w:cstheme="minorHAnsi"/>
          <w:bCs/>
          <w:i/>
        </w:rPr>
        <w:t xml:space="preserve">/ </w:t>
      </w:r>
      <w:r w:rsidR="001951E8" w:rsidRPr="001951E8">
        <w:rPr>
          <w:rFonts w:asciiTheme="minorHAnsi" w:hAnsiTheme="minorHAnsi" w:cstheme="minorHAnsi"/>
          <w:b/>
          <w:i/>
        </w:rPr>
        <w:t>Health Insurance – meetings</w:t>
      </w:r>
      <w:r w:rsidR="001951E8">
        <w:rPr>
          <w:rFonts w:asciiTheme="minorHAnsi" w:hAnsiTheme="minorHAnsi" w:cstheme="minorHAnsi"/>
          <w:bCs/>
          <w:iCs/>
        </w:rPr>
        <w:t xml:space="preserve"> / </w:t>
      </w:r>
    </w:p>
    <w:p w14:paraId="36B96D2D" w14:textId="316AF361" w:rsidR="007D02D6" w:rsidRDefault="001951E8" w:rsidP="001951E8">
      <w:pPr>
        <w:ind w:firstLine="720"/>
        <w:rPr>
          <w:rFonts w:asciiTheme="minorHAnsi" w:hAnsiTheme="minorHAnsi" w:cstheme="minorHAnsi"/>
          <w:bCs/>
          <w:iCs/>
          <w:sz w:val="24"/>
          <w:szCs w:val="24"/>
        </w:rPr>
      </w:pPr>
      <w:r w:rsidRPr="005163B6">
        <w:rPr>
          <w:rFonts w:asciiTheme="minorHAnsi" w:hAnsiTheme="minorHAnsi" w:cstheme="minorHAnsi"/>
          <w:b/>
          <w:i/>
        </w:rPr>
        <w:t>New Accounting Software / Payroll / Utility Billing</w:t>
      </w:r>
      <w:r>
        <w:rPr>
          <w:rFonts w:asciiTheme="minorHAnsi" w:hAnsiTheme="minorHAnsi" w:cstheme="minorHAnsi"/>
          <w:bCs/>
          <w:iCs/>
        </w:rPr>
        <w:t xml:space="preserve"> / </w:t>
      </w:r>
      <w:r w:rsidRPr="005163B6">
        <w:rPr>
          <w:rFonts w:asciiTheme="minorHAnsi" w:hAnsiTheme="minorHAnsi" w:cstheme="minorHAnsi"/>
          <w:b/>
          <w:i/>
        </w:rPr>
        <w:t>Ambulance-Law Suit – Updates if any</w:t>
      </w:r>
      <w:r w:rsidR="00671A02">
        <w:rPr>
          <w:rFonts w:asciiTheme="minorHAnsi" w:hAnsiTheme="minorHAnsi" w:cstheme="minorHAnsi"/>
          <w:b/>
          <w:i/>
        </w:rPr>
        <w:t xml:space="preserve"> </w:t>
      </w:r>
      <w:r w:rsidR="0022766A">
        <w:rPr>
          <w:rFonts w:asciiTheme="minorHAnsi" w:hAnsiTheme="minorHAnsi" w:cstheme="minorHAnsi"/>
          <w:b/>
          <w:i/>
        </w:rPr>
        <w:t>/ Pre</w:t>
      </w:r>
      <w:r w:rsidR="00671A02">
        <w:rPr>
          <w:rFonts w:asciiTheme="minorHAnsi" w:hAnsiTheme="minorHAnsi" w:cstheme="minorHAnsi"/>
          <w:b/>
          <w:i/>
        </w:rPr>
        <w:t>-Construction Meeting -FYI</w:t>
      </w:r>
    </w:p>
    <w:p w14:paraId="40B996A1" w14:textId="1D680BED" w:rsidR="003D1F63" w:rsidRPr="003D1F63" w:rsidRDefault="00CD5AB4" w:rsidP="00BC4052">
      <w:pPr>
        <w:rPr>
          <w:rFonts w:asciiTheme="minorHAnsi" w:hAnsiTheme="minorHAnsi" w:cstheme="minorHAnsi"/>
          <w:iCs/>
          <w:sz w:val="18"/>
          <w:szCs w:val="18"/>
        </w:rPr>
      </w:pPr>
      <w:r w:rsidRPr="005163B6">
        <w:rPr>
          <w:rFonts w:asciiTheme="minorHAnsi" w:hAnsiTheme="minorHAnsi" w:cstheme="minorHAnsi"/>
          <w:b/>
          <w:iCs/>
          <w:sz w:val="24"/>
          <w:szCs w:val="24"/>
        </w:rPr>
        <w:t>**</w:t>
      </w: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Mayor &amp; Council Comments</w:t>
      </w:r>
      <w:r w:rsidRPr="005163B6">
        <w:rPr>
          <w:rFonts w:asciiTheme="minorHAnsi" w:hAnsiTheme="minorHAnsi" w:cstheme="minorHAnsi"/>
          <w:iCs/>
          <w:sz w:val="24"/>
          <w:szCs w:val="24"/>
        </w:rPr>
        <w:t xml:space="preserve"> </w:t>
      </w:r>
      <w:r w:rsidR="00671A02">
        <w:rPr>
          <w:rFonts w:asciiTheme="minorHAnsi" w:hAnsiTheme="minorHAnsi" w:cstheme="minorHAnsi"/>
          <w:iCs/>
          <w:sz w:val="24"/>
          <w:szCs w:val="24"/>
        </w:rPr>
        <w:t>-</w:t>
      </w:r>
      <w:r w:rsidR="00805CDF">
        <w:rPr>
          <w:rFonts w:asciiTheme="minorHAnsi" w:hAnsiTheme="minorHAnsi" w:cstheme="minorHAnsi"/>
          <w:iCs/>
          <w:sz w:val="18"/>
          <w:szCs w:val="18"/>
        </w:rPr>
        <w:t xml:space="preserve">Training dates </w:t>
      </w:r>
    </w:p>
    <w:p w14:paraId="5382F91D" w14:textId="02CBDE05" w:rsidR="00BC4052" w:rsidRPr="00BC4052" w:rsidRDefault="003D1F63" w:rsidP="00BC4052">
      <w:pPr>
        <w:pStyle w:val="ListParagraph"/>
        <w:numPr>
          <w:ilvl w:val="0"/>
          <w:numId w:val="34"/>
        </w:numPr>
        <w:rPr>
          <w:rFonts w:asciiTheme="minorHAnsi" w:hAnsiTheme="minorHAnsi" w:cstheme="minorHAnsi"/>
          <w:i/>
          <w:sz w:val="24"/>
          <w:szCs w:val="24"/>
        </w:rPr>
      </w:pPr>
      <w:r w:rsidRPr="00BC4052">
        <w:rPr>
          <w:rFonts w:asciiTheme="minorHAnsi" w:hAnsiTheme="minorHAnsi" w:cstheme="minorHAnsi"/>
          <w:color w:val="222222"/>
          <w:sz w:val="18"/>
          <w:szCs w:val="18"/>
          <w:shd w:val="clear" w:color="auto" w:fill="FFFFFF"/>
        </w:rPr>
        <w:t>Monday, June 8</w:t>
      </w:r>
      <w:r w:rsidR="00BC4052" w:rsidRPr="00BC4052">
        <w:rPr>
          <w:rFonts w:asciiTheme="minorHAnsi" w:hAnsiTheme="minorHAnsi" w:cstheme="minorHAnsi"/>
          <w:color w:val="222222"/>
          <w:sz w:val="18"/>
          <w:szCs w:val="18"/>
          <w:shd w:val="clear" w:color="auto" w:fill="FFFFFF"/>
        </w:rPr>
        <w:t xml:space="preserve"> -</w:t>
      </w:r>
      <w:r w:rsidRPr="00BC4052">
        <w:rPr>
          <w:rFonts w:asciiTheme="minorHAnsi" w:hAnsiTheme="minorHAnsi" w:cstheme="minorHAnsi"/>
          <w:color w:val="222222"/>
          <w:sz w:val="18"/>
          <w:szCs w:val="18"/>
          <w:shd w:val="clear" w:color="auto" w:fill="FFFFFF"/>
        </w:rPr>
        <w:t xml:space="preserve"> 1-3 Municipality and Community Services Best Practices </w:t>
      </w:r>
      <w:r w:rsidR="00BC4052" w:rsidRPr="00BC4052">
        <w:rPr>
          <w:rFonts w:asciiTheme="minorHAnsi" w:hAnsiTheme="minorHAnsi" w:cstheme="minorHAnsi"/>
          <w:color w:val="222222"/>
          <w:sz w:val="18"/>
          <w:szCs w:val="18"/>
          <w:shd w:val="clear" w:color="auto" w:fill="FFFFFF"/>
        </w:rPr>
        <w:t>–</w:t>
      </w:r>
      <w:r w:rsidRPr="00BC4052">
        <w:rPr>
          <w:rFonts w:asciiTheme="minorHAnsi" w:hAnsiTheme="minorHAnsi" w:cstheme="minorHAnsi"/>
          <w:color w:val="222222"/>
          <w:sz w:val="18"/>
          <w:szCs w:val="18"/>
          <w:shd w:val="clear" w:color="auto" w:fill="FFFFFF"/>
        </w:rPr>
        <w:t xml:space="preserve"> staff</w:t>
      </w:r>
      <w:bookmarkStart w:id="5" w:name="_GoBack"/>
      <w:bookmarkEnd w:id="5"/>
    </w:p>
    <w:p w14:paraId="7BEE3829" w14:textId="3B69B67C" w:rsidR="00BC4052" w:rsidRPr="00BC4052" w:rsidRDefault="00BC4052" w:rsidP="00BC4052">
      <w:pPr>
        <w:pStyle w:val="ListParagraph"/>
        <w:numPr>
          <w:ilvl w:val="0"/>
          <w:numId w:val="34"/>
        </w:numPr>
        <w:rPr>
          <w:rFonts w:asciiTheme="minorHAnsi" w:hAnsiTheme="minorHAnsi" w:cstheme="minorHAnsi"/>
          <w:i/>
          <w:sz w:val="24"/>
          <w:szCs w:val="24"/>
        </w:rPr>
      </w:pPr>
      <w:r w:rsidRPr="00BC4052">
        <w:rPr>
          <w:rFonts w:asciiTheme="minorHAnsi" w:hAnsiTheme="minorHAnsi" w:cstheme="minorHAnsi"/>
          <w:color w:val="222222"/>
          <w:sz w:val="18"/>
          <w:szCs w:val="18"/>
        </w:rPr>
        <w:t xml:space="preserve">Monday, June 8 - 5-7 – Helping Others Through Change </w:t>
      </w:r>
      <w:r>
        <w:rPr>
          <w:rFonts w:asciiTheme="minorHAnsi" w:hAnsiTheme="minorHAnsi" w:cstheme="minorHAnsi"/>
          <w:color w:val="222222"/>
          <w:sz w:val="18"/>
          <w:szCs w:val="18"/>
        </w:rPr>
        <w:t>–</w:t>
      </w:r>
      <w:r w:rsidRPr="00BC4052">
        <w:rPr>
          <w:rFonts w:asciiTheme="minorHAnsi" w:hAnsiTheme="minorHAnsi" w:cstheme="minorHAnsi"/>
          <w:color w:val="222222"/>
          <w:sz w:val="18"/>
          <w:szCs w:val="18"/>
        </w:rPr>
        <w:t xml:space="preserve"> Council</w:t>
      </w:r>
    </w:p>
    <w:p w14:paraId="6F319CDB" w14:textId="77777777" w:rsidR="00BC4052" w:rsidRPr="00BC4052" w:rsidRDefault="003D1F63" w:rsidP="00BC4052">
      <w:pPr>
        <w:pStyle w:val="ListParagraph"/>
        <w:numPr>
          <w:ilvl w:val="0"/>
          <w:numId w:val="34"/>
        </w:numPr>
        <w:rPr>
          <w:rFonts w:asciiTheme="minorHAnsi" w:hAnsiTheme="minorHAnsi" w:cstheme="minorHAnsi"/>
          <w:i/>
          <w:sz w:val="24"/>
          <w:szCs w:val="24"/>
        </w:rPr>
      </w:pPr>
      <w:r w:rsidRPr="00BC4052">
        <w:rPr>
          <w:rFonts w:asciiTheme="minorHAnsi" w:hAnsiTheme="minorHAnsi" w:cstheme="minorHAnsi"/>
          <w:color w:val="222222"/>
          <w:sz w:val="18"/>
          <w:szCs w:val="18"/>
          <w:shd w:val="clear" w:color="auto" w:fill="FFFFFF"/>
        </w:rPr>
        <w:t>Monday, June 22</w:t>
      </w:r>
      <w:r w:rsidR="00BC4052" w:rsidRPr="00BC4052">
        <w:rPr>
          <w:rFonts w:asciiTheme="minorHAnsi" w:hAnsiTheme="minorHAnsi" w:cstheme="minorHAnsi"/>
          <w:color w:val="222222"/>
          <w:sz w:val="18"/>
          <w:szCs w:val="18"/>
          <w:shd w:val="clear" w:color="auto" w:fill="FFFFFF"/>
        </w:rPr>
        <w:t xml:space="preserve"> -</w:t>
      </w:r>
      <w:r w:rsidRPr="00BC4052">
        <w:rPr>
          <w:rFonts w:asciiTheme="minorHAnsi" w:hAnsiTheme="minorHAnsi" w:cstheme="minorHAnsi"/>
          <w:color w:val="222222"/>
          <w:sz w:val="18"/>
          <w:szCs w:val="18"/>
          <w:shd w:val="clear" w:color="auto" w:fill="FFFFFF"/>
        </w:rPr>
        <w:t xml:space="preserve"> 1-3 – Leading Communities to the Future – staff</w:t>
      </w:r>
    </w:p>
    <w:p w14:paraId="7E85572D" w14:textId="1BD5ABEE" w:rsidR="004C0EE8" w:rsidRPr="00BC4052" w:rsidRDefault="003D1F63" w:rsidP="00BC4052">
      <w:pPr>
        <w:pStyle w:val="ListParagraph"/>
        <w:numPr>
          <w:ilvl w:val="0"/>
          <w:numId w:val="34"/>
        </w:numPr>
        <w:rPr>
          <w:rFonts w:asciiTheme="minorHAnsi" w:hAnsiTheme="minorHAnsi" w:cstheme="minorHAnsi"/>
          <w:i/>
          <w:sz w:val="24"/>
          <w:szCs w:val="24"/>
        </w:rPr>
      </w:pPr>
      <w:r w:rsidRPr="00BC4052">
        <w:rPr>
          <w:rFonts w:asciiTheme="minorHAnsi" w:hAnsiTheme="minorHAnsi" w:cstheme="minorHAnsi"/>
          <w:color w:val="222222"/>
          <w:sz w:val="18"/>
          <w:szCs w:val="18"/>
          <w:shd w:val="clear" w:color="auto" w:fill="FFFFFF"/>
        </w:rPr>
        <w:t>Monday, June 22</w:t>
      </w:r>
      <w:r w:rsidR="00BC4052" w:rsidRPr="00BC4052">
        <w:rPr>
          <w:rFonts w:asciiTheme="minorHAnsi" w:hAnsiTheme="minorHAnsi" w:cstheme="minorHAnsi"/>
          <w:color w:val="222222"/>
          <w:sz w:val="18"/>
          <w:szCs w:val="18"/>
          <w:shd w:val="clear" w:color="auto" w:fill="FFFFFF"/>
        </w:rPr>
        <w:t xml:space="preserve"> -</w:t>
      </w:r>
      <w:r w:rsidRPr="00BC4052">
        <w:rPr>
          <w:rFonts w:asciiTheme="minorHAnsi" w:hAnsiTheme="minorHAnsi" w:cstheme="minorHAnsi"/>
          <w:color w:val="222222"/>
          <w:sz w:val="18"/>
          <w:szCs w:val="18"/>
          <w:shd w:val="clear" w:color="auto" w:fill="FFFFFF"/>
        </w:rPr>
        <w:t xml:space="preserve"> 5-7 – Managing and Responding to Difficult Behavior </w:t>
      </w:r>
      <w:r w:rsidR="004C0EE8" w:rsidRPr="00BC4052">
        <w:rPr>
          <w:rFonts w:asciiTheme="minorHAnsi" w:hAnsiTheme="minorHAnsi" w:cstheme="minorHAnsi"/>
          <w:color w:val="222222"/>
          <w:sz w:val="18"/>
          <w:szCs w:val="18"/>
          <w:shd w:val="clear" w:color="auto" w:fill="FFFFFF"/>
        </w:rPr>
        <w:t>–</w:t>
      </w:r>
      <w:r w:rsidRPr="00BC4052">
        <w:rPr>
          <w:rFonts w:asciiTheme="minorHAnsi" w:hAnsiTheme="minorHAnsi" w:cstheme="minorHAnsi"/>
          <w:color w:val="222222"/>
          <w:sz w:val="18"/>
          <w:szCs w:val="18"/>
          <w:shd w:val="clear" w:color="auto" w:fill="FFFFFF"/>
        </w:rPr>
        <w:t xml:space="preserve"> council</w:t>
      </w:r>
      <w:bookmarkEnd w:id="1"/>
    </w:p>
    <w:p w14:paraId="1ACC982E" w14:textId="0EA33E6A" w:rsidR="00CD5AB4" w:rsidRPr="004C0EE8" w:rsidRDefault="00CD5AB4" w:rsidP="004C0EE8">
      <w:pPr>
        <w:rPr>
          <w:rFonts w:asciiTheme="minorHAnsi" w:hAnsiTheme="minorHAnsi" w:cstheme="minorHAnsi"/>
          <w:i/>
          <w:sz w:val="24"/>
          <w:szCs w:val="24"/>
        </w:rPr>
      </w:pPr>
      <w:r w:rsidRPr="005163B6">
        <w:rPr>
          <w:rFonts w:asciiTheme="minorHAnsi" w:hAnsiTheme="minorHAnsi" w:cstheme="minorHAnsi"/>
          <w:b/>
          <w:iCs/>
          <w:sz w:val="24"/>
          <w:szCs w:val="24"/>
        </w:rPr>
        <w:t>** Next Regular Council Meeting</w:t>
      </w:r>
      <w:r w:rsidRPr="004C0EE8">
        <w:rPr>
          <w:rFonts w:asciiTheme="minorHAnsi" w:hAnsiTheme="minorHAnsi" w:cstheme="minorHAnsi"/>
          <w:i/>
          <w:sz w:val="24"/>
          <w:szCs w:val="24"/>
        </w:rPr>
        <w:t xml:space="preserve"> – Monday, </w:t>
      </w:r>
      <w:r w:rsidR="00BC4052">
        <w:rPr>
          <w:rFonts w:asciiTheme="minorHAnsi" w:hAnsiTheme="minorHAnsi" w:cstheme="minorHAnsi"/>
          <w:i/>
          <w:sz w:val="24"/>
          <w:szCs w:val="24"/>
        </w:rPr>
        <w:t>June 1</w:t>
      </w:r>
      <w:r w:rsidR="004A27C9" w:rsidRPr="004C0EE8">
        <w:rPr>
          <w:rFonts w:asciiTheme="minorHAnsi" w:hAnsiTheme="minorHAnsi" w:cstheme="minorHAnsi"/>
          <w:i/>
          <w:sz w:val="24"/>
          <w:szCs w:val="24"/>
        </w:rPr>
        <w:t>,</w:t>
      </w:r>
      <w:r w:rsidRPr="004C0EE8">
        <w:rPr>
          <w:rFonts w:asciiTheme="minorHAnsi" w:hAnsiTheme="minorHAnsi" w:cstheme="minorHAnsi"/>
          <w:i/>
          <w:sz w:val="24"/>
          <w:szCs w:val="24"/>
        </w:rPr>
        <w:t xml:space="preserve"> 20</w:t>
      </w:r>
      <w:r w:rsidR="002C2636" w:rsidRPr="004C0EE8">
        <w:rPr>
          <w:rFonts w:asciiTheme="minorHAnsi" w:hAnsiTheme="minorHAnsi" w:cstheme="minorHAnsi"/>
          <w:i/>
          <w:sz w:val="24"/>
          <w:szCs w:val="24"/>
        </w:rPr>
        <w:t>20</w:t>
      </w:r>
      <w:r w:rsidRPr="004C0EE8">
        <w:rPr>
          <w:rFonts w:asciiTheme="minorHAnsi" w:hAnsiTheme="minorHAnsi" w:cstheme="minorHAnsi"/>
          <w:i/>
          <w:sz w:val="24"/>
          <w:szCs w:val="24"/>
        </w:rPr>
        <w:t xml:space="preserve"> at 7:00 p.m.</w:t>
      </w:r>
    </w:p>
    <w:bookmarkEnd w:id="2"/>
    <w:bookmarkEnd w:id="3"/>
    <w:p w14:paraId="35F6CACB" w14:textId="27A164B8" w:rsidR="00CD5AB4" w:rsidRPr="00CD5AB4" w:rsidRDefault="00CD5AB4" w:rsidP="00CD5AB4">
      <w:pPr>
        <w:rPr>
          <w:rFonts w:asciiTheme="minorHAnsi" w:hAnsiTheme="minorHAnsi" w:cstheme="minorHAnsi"/>
          <w:i/>
          <w:sz w:val="16"/>
          <w:szCs w:val="16"/>
          <w:lang w:val="x-none" w:eastAsia="x-none"/>
        </w:rPr>
      </w:pPr>
      <w:r w:rsidRPr="005163B6">
        <w:rPr>
          <w:rFonts w:asciiTheme="minorHAnsi" w:hAnsiTheme="minorHAnsi" w:cstheme="minorHAnsi"/>
          <w:b/>
          <w:iCs/>
          <w:sz w:val="24"/>
          <w:szCs w:val="24"/>
          <w:lang w:val="x-none" w:eastAsia="x-none"/>
        </w:rPr>
        <w:t>** Adjournment</w:t>
      </w:r>
      <w:r w:rsidRPr="005163B6">
        <w:rPr>
          <w:rFonts w:asciiTheme="minorHAnsi" w:hAnsiTheme="minorHAnsi" w:cstheme="minorHAnsi"/>
          <w:iCs/>
          <w:sz w:val="24"/>
          <w:szCs w:val="24"/>
          <w:lang w:val="x-none" w:eastAsia="x-none"/>
        </w:rPr>
        <w: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sectPr w:rsidR="00CD5AB4" w:rsidRPr="00CD5AB4"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3142D"/>
    <w:multiLevelType w:val="hybridMultilevel"/>
    <w:tmpl w:val="572ED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CC7D08"/>
    <w:multiLevelType w:val="hybridMultilevel"/>
    <w:tmpl w:val="892E44B4"/>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D24FF9"/>
    <w:multiLevelType w:val="hybridMultilevel"/>
    <w:tmpl w:val="EC82D6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D123C4"/>
    <w:multiLevelType w:val="hybridMultilevel"/>
    <w:tmpl w:val="C61482C4"/>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552D8"/>
    <w:multiLevelType w:val="hybridMultilevel"/>
    <w:tmpl w:val="9F0AC9F6"/>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08579B"/>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B54DD1"/>
    <w:multiLevelType w:val="hybridMultilevel"/>
    <w:tmpl w:val="9CD2C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E0BF6"/>
    <w:multiLevelType w:val="hybridMultilevel"/>
    <w:tmpl w:val="116EF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5"/>
  </w:num>
  <w:num w:numId="3">
    <w:abstractNumId w:val="6"/>
  </w:num>
  <w:num w:numId="4">
    <w:abstractNumId w:val="19"/>
  </w:num>
  <w:num w:numId="5">
    <w:abstractNumId w:val="34"/>
  </w:num>
  <w:num w:numId="6">
    <w:abstractNumId w:val="23"/>
  </w:num>
  <w:num w:numId="7">
    <w:abstractNumId w:val="2"/>
  </w:num>
  <w:num w:numId="8">
    <w:abstractNumId w:val="7"/>
  </w:num>
  <w:num w:numId="9">
    <w:abstractNumId w:val="9"/>
  </w:num>
  <w:num w:numId="10">
    <w:abstractNumId w:val="24"/>
  </w:num>
  <w:num w:numId="11">
    <w:abstractNumId w:val="13"/>
  </w:num>
  <w:num w:numId="12">
    <w:abstractNumId w:val="8"/>
  </w:num>
  <w:num w:numId="13">
    <w:abstractNumId w:val="5"/>
  </w:num>
  <w:num w:numId="14">
    <w:abstractNumId w:val="11"/>
  </w:num>
  <w:num w:numId="15">
    <w:abstractNumId w:val="26"/>
  </w:num>
  <w:num w:numId="16">
    <w:abstractNumId w:val="10"/>
  </w:num>
  <w:num w:numId="17">
    <w:abstractNumId w:val="16"/>
  </w:num>
  <w:num w:numId="18">
    <w:abstractNumId w:val="4"/>
  </w:num>
  <w:num w:numId="19">
    <w:abstractNumId w:val="17"/>
  </w:num>
  <w:num w:numId="20">
    <w:abstractNumId w:val="12"/>
  </w:num>
  <w:num w:numId="21">
    <w:abstractNumId w:val="30"/>
  </w:num>
  <w:num w:numId="22">
    <w:abstractNumId w:val="22"/>
  </w:num>
  <w:num w:numId="23">
    <w:abstractNumId w:val="25"/>
  </w:num>
  <w:num w:numId="24">
    <w:abstractNumId w:val="31"/>
  </w:num>
  <w:num w:numId="25">
    <w:abstractNumId w:val="0"/>
  </w:num>
  <w:num w:numId="26">
    <w:abstractNumId w:val="21"/>
  </w:num>
  <w:num w:numId="27">
    <w:abstractNumId w:val="3"/>
  </w:num>
  <w:num w:numId="28">
    <w:abstractNumId w:val="29"/>
  </w:num>
  <w:num w:numId="29">
    <w:abstractNumId w:val="27"/>
  </w:num>
  <w:num w:numId="30">
    <w:abstractNumId w:val="20"/>
  </w:num>
  <w:num w:numId="31">
    <w:abstractNumId w:val="33"/>
  </w:num>
  <w:num w:numId="32">
    <w:abstractNumId w:val="14"/>
  </w:num>
  <w:num w:numId="33">
    <w:abstractNumId w:val="1"/>
  </w:num>
  <w:num w:numId="34">
    <w:abstractNumId w:val="15"/>
  </w:num>
  <w:num w:numId="35">
    <w:abstractNumId w:val="32"/>
  </w:num>
  <w:num w:numId="3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387"/>
    <w:rsid w:val="00005868"/>
    <w:rsid w:val="00005AC6"/>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277F1"/>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2643"/>
    <w:rsid w:val="00073445"/>
    <w:rsid w:val="000735B4"/>
    <w:rsid w:val="000756D7"/>
    <w:rsid w:val="00077720"/>
    <w:rsid w:val="000803BF"/>
    <w:rsid w:val="00080D54"/>
    <w:rsid w:val="00081252"/>
    <w:rsid w:val="000816BB"/>
    <w:rsid w:val="00083082"/>
    <w:rsid w:val="00083E54"/>
    <w:rsid w:val="000861EA"/>
    <w:rsid w:val="000862E6"/>
    <w:rsid w:val="000863B5"/>
    <w:rsid w:val="00086A1D"/>
    <w:rsid w:val="00086C3E"/>
    <w:rsid w:val="00091D60"/>
    <w:rsid w:val="00093A36"/>
    <w:rsid w:val="000945DA"/>
    <w:rsid w:val="00094AD3"/>
    <w:rsid w:val="000951CF"/>
    <w:rsid w:val="00095FD2"/>
    <w:rsid w:val="000964DD"/>
    <w:rsid w:val="00096D9A"/>
    <w:rsid w:val="000976CE"/>
    <w:rsid w:val="000A03F2"/>
    <w:rsid w:val="000A0ACA"/>
    <w:rsid w:val="000A20B2"/>
    <w:rsid w:val="000A28BE"/>
    <w:rsid w:val="000A2A50"/>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34D"/>
    <w:rsid w:val="00177E89"/>
    <w:rsid w:val="0018020E"/>
    <w:rsid w:val="00180A47"/>
    <w:rsid w:val="001810D8"/>
    <w:rsid w:val="00182DD6"/>
    <w:rsid w:val="00185005"/>
    <w:rsid w:val="00185A01"/>
    <w:rsid w:val="0018645E"/>
    <w:rsid w:val="00187726"/>
    <w:rsid w:val="001919F4"/>
    <w:rsid w:val="001927B8"/>
    <w:rsid w:val="0019499D"/>
    <w:rsid w:val="00194B6A"/>
    <w:rsid w:val="00194D39"/>
    <w:rsid w:val="001951E8"/>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D13"/>
    <w:rsid w:val="001A6E19"/>
    <w:rsid w:val="001A7433"/>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794"/>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66A"/>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2EA"/>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6AF"/>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603"/>
    <w:rsid w:val="002F2A39"/>
    <w:rsid w:val="002F31F8"/>
    <w:rsid w:val="002F4F4C"/>
    <w:rsid w:val="002F52F6"/>
    <w:rsid w:val="002F592C"/>
    <w:rsid w:val="002F604F"/>
    <w:rsid w:val="002F7CE9"/>
    <w:rsid w:val="003006F6"/>
    <w:rsid w:val="00302019"/>
    <w:rsid w:val="00302EFA"/>
    <w:rsid w:val="00304DB9"/>
    <w:rsid w:val="003114FE"/>
    <w:rsid w:val="00311B14"/>
    <w:rsid w:val="00313751"/>
    <w:rsid w:val="00313FE3"/>
    <w:rsid w:val="00314BEC"/>
    <w:rsid w:val="003156CC"/>
    <w:rsid w:val="00315F96"/>
    <w:rsid w:val="003173EE"/>
    <w:rsid w:val="0032068C"/>
    <w:rsid w:val="003208E9"/>
    <w:rsid w:val="00320E81"/>
    <w:rsid w:val="003226A0"/>
    <w:rsid w:val="0032270E"/>
    <w:rsid w:val="0032420E"/>
    <w:rsid w:val="00324F86"/>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383"/>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5F5B"/>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596C"/>
    <w:rsid w:val="003866D0"/>
    <w:rsid w:val="00390E11"/>
    <w:rsid w:val="00392024"/>
    <w:rsid w:val="00392532"/>
    <w:rsid w:val="003926E0"/>
    <w:rsid w:val="00393D95"/>
    <w:rsid w:val="00394403"/>
    <w:rsid w:val="003945D9"/>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0DED"/>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1F63"/>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5CED"/>
    <w:rsid w:val="00406A76"/>
    <w:rsid w:val="00410D22"/>
    <w:rsid w:val="00411043"/>
    <w:rsid w:val="00411CA4"/>
    <w:rsid w:val="00412865"/>
    <w:rsid w:val="00413035"/>
    <w:rsid w:val="004138B7"/>
    <w:rsid w:val="004147CA"/>
    <w:rsid w:val="004149E2"/>
    <w:rsid w:val="004149EE"/>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66987"/>
    <w:rsid w:val="004703B5"/>
    <w:rsid w:val="0047064A"/>
    <w:rsid w:val="004707B2"/>
    <w:rsid w:val="00470AFF"/>
    <w:rsid w:val="00470C69"/>
    <w:rsid w:val="0047155F"/>
    <w:rsid w:val="0047271B"/>
    <w:rsid w:val="00472F7F"/>
    <w:rsid w:val="00473042"/>
    <w:rsid w:val="004738B8"/>
    <w:rsid w:val="00475803"/>
    <w:rsid w:val="00475ED1"/>
    <w:rsid w:val="00476C4E"/>
    <w:rsid w:val="00476D9E"/>
    <w:rsid w:val="00480CCF"/>
    <w:rsid w:val="004815C1"/>
    <w:rsid w:val="0048167F"/>
    <w:rsid w:val="00482E15"/>
    <w:rsid w:val="0048567F"/>
    <w:rsid w:val="00485B1F"/>
    <w:rsid w:val="004861AB"/>
    <w:rsid w:val="00486696"/>
    <w:rsid w:val="004868DE"/>
    <w:rsid w:val="00486FD6"/>
    <w:rsid w:val="0049234C"/>
    <w:rsid w:val="00493D67"/>
    <w:rsid w:val="00493E01"/>
    <w:rsid w:val="00496341"/>
    <w:rsid w:val="004A03C9"/>
    <w:rsid w:val="004A1089"/>
    <w:rsid w:val="004A14AD"/>
    <w:rsid w:val="004A27C9"/>
    <w:rsid w:val="004A2F1A"/>
    <w:rsid w:val="004A534A"/>
    <w:rsid w:val="004A5844"/>
    <w:rsid w:val="004A7E82"/>
    <w:rsid w:val="004B0753"/>
    <w:rsid w:val="004B0B3C"/>
    <w:rsid w:val="004B1284"/>
    <w:rsid w:val="004B168B"/>
    <w:rsid w:val="004B3943"/>
    <w:rsid w:val="004B40BE"/>
    <w:rsid w:val="004B69A2"/>
    <w:rsid w:val="004B72F0"/>
    <w:rsid w:val="004C0E45"/>
    <w:rsid w:val="004C0EE8"/>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6B1"/>
    <w:rsid w:val="00503828"/>
    <w:rsid w:val="00503C9F"/>
    <w:rsid w:val="00503FAB"/>
    <w:rsid w:val="005043ED"/>
    <w:rsid w:val="0050716B"/>
    <w:rsid w:val="005072F8"/>
    <w:rsid w:val="00507D13"/>
    <w:rsid w:val="00507E6E"/>
    <w:rsid w:val="00510DD4"/>
    <w:rsid w:val="00510EE8"/>
    <w:rsid w:val="00511AD7"/>
    <w:rsid w:val="00512C61"/>
    <w:rsid w:val="005133FE"/>
    <w:rsid w:val="005138B8"/>
    <w:rsid w:val="00515DCD"/>
    <w:rsid w:val="00515FFE"/>
    <w:rsid w:val="0051604B"/>
    <w:rsid w:val="005163B6"/>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50DF"/>
    <w:rsid w:val="005456EA"/>
    <w:rsid w:val="00545D2F"/>
    <w:rsid w:val="00545F01"/>
    <w:rsid w:val="0054749C"/>
    <w:rsid w:val="005475DB"/>
    <w:rsid w:val="00547ECB"/>
    <w:rsid w:val="005511AC"/>
    <w:rsid w:val="00552135"/>
    <w:rsid w:val="005526D0"/>
    <w:rsid w:val="005526D7"/>
    <w:rsid w:val="00553196"/>
    <w:rsid w:val="0055382B"/>
    <w:rsid w:val="00555DCE"/>
    <w:rsid w:val="0055637E"/>
    <w:rsid w:val="00556685"/>
    <w:rsid w:val="005568D8"/>
    <w:rsid w:val="005569A3"/>
    <w:rsid w:val="00556C73"/>
    <w:rsid w:val="00556D04"/>
    <w:rsid w:val="00557385"/>
    <w:rsid w:val="00561B5C"/>
    <w:rsid w:val="00562182"/>
    <w:rsid w:val="00562584"/>
    <w:rsid w:val="00563526"/>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5F44"/>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1F"/>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6218"/>
    <w:rsid w:val="006263CC"/>
    <w:rsid w:val="006271A4"/>
    <w:rsid w:val="0062784F"/>
    <w:rsid w:val="00631016"/>
    <w:rsid w:val="006318AB"/>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6798F"/>
    <w:rsid w:val="00671A02"/>
    <w:rsid w:val="00671A06"/>
    <w:rsid w:val="00672193"/>
    <w:rsid w:val="006722F6"/>
    <w:rsid w:val="00672310"/>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66F"/>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A30"/>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6F7302"/>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49EC"/>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4462"/>
    <w:rsid w:val="007B57D3"/>
    <w:rsid w:val="007B63F2"/>
    <w:rsid w:val="007B6402"/>
    <w:rsid w:val="007B6906"/>
    <w:rsid w:val="007C0933"/>
    <w:rsid w:val="007C0FA6"/>
    <w:rsid w:val="007C1343"/>
    <w:rsid w:val="007C3D43"/>
    <w:rsid w:val="007C4CB5"/>
    <w:rsid w:val="007C6F7B"/>
    <w:rsid w:val="007C786A"/>
    <w:rsid w:val="007C7C01"/>
    <w:rsid w:val="007D02D6"/>
    <w:rsid w:val="007D0A63"/>
    <w:rsid w:val="007D2E1D"/>
    <w:rsid w:val="007D2E3F"/>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067"/>
    <w:rsid w:val="007F7E39"/>
    <w:rsid w:val="0080188D"/>
    <w:rsid w:val="00802E83"/>
    <w:rsid w:val="0080354D"/>
    <w:rsid w:val="00805CDF"/>
    <w:rsid w:val="0080656B"/>
    <w:rsid w:val="008069D7"/>
    <w:rsid w:val="00807862"/>
    <w:rsid w:val="00810C1D"/>
    <w:rsid w:val="00813D66"/>
    <w:rsid w:val="00815501"/>
    <w:rsid w:val="0081698D"/>
    <w:rsid w:val="00816DDF"/>
    <w:rsid w:val="00820FD9"/>
    <w:rsid w:val="0082154C"/>
    <w:rsid w:val="0082386B"/>
    <w:rsid w:val="00825B2B"/>
    <w:rsid w:val="008269B5"/>
    <w:rsid w:val="008277FE"/>
    <w:rsid w:val="00827A88"/>
    <w:rsid w:val="00830F21"/>
    <w:rsid w:val="0083119D"/>
    <w:rsid w:val="00831718"/>
    <w:rsid w:val="00832388"/>
    <w:rsid w:val="0083246B"/>
    <w:rsid w:val="00832E4C"/>
    <w:rsid w:val="00833731"/>
    <w:rsid w:val="008358BD"/>
    <w:rsid w:val="00836964"/>
    <w:rsid w:val="0083696D"/>
    <w:rsid w:val="00837036"/>
    <w:rsid w:val="0083710D"/>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2BA8"/>
    <w:rsid w:val="00864FB1"/>
    <w:rsid w:val="00866F29"/>
    <w:rsid w:val="008675C9"/>
    <w:rsid w:val="008676EC"/>
    <w:rsid w:val="008706BA"/>
    <w:rsid w:val="008711D5"/>
    <w:rsid w:val="008716AC"/>
    <w:rsid w:val="008720B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3B7"/>
    <w:rsid w:val="008F1A4D"/>
    <w:rsid w:val="008F1E2A"/>
    <w:rsid w:val="008F2FFD"/>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DCC"/>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0233"/>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87715"/>
    <w:rsid w:val="00991C84"/>
    <w:rsid w:val="009933C4"/>
    <w:rsid w:val="00996110"/>
    <w:rsid w:val="0099747E"/>
    <w:rsid w:val="009A0CAD"/>
    <w:rsid w:val="009A155F"/>
    <w:rsid w:val="009A2775"/>
    <w:rsid w:val="009A2A8B"/>
    <w:rsid w:val="009A3E6F"/>
    <w:rsid w:val="009A40AC"/>
    <w:rsid w:val="009A4D56"/>
    <w:rsid w:val="009A6193"/>
    <w:rsid w:val="009A710D"/>
    <w:rsid w:val="009A7208"/>
    <w:rsid w:val="009A76F7"/>
    <w:rsid w:val="009B1D7C"/>
    <w:rsid w:val="009B43B7"/>
    <w:rsid w:val="009B44C6"/>
    <w:rsid w:val="009B46B4"/>
    <w:rsid w:val="009B6DB0"/>
    <w:rsid w:val="009B7507"/>
    <w:rsid w:val="009C04E9"/>
    <w:rsid w:val="009C0D96"/>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1606"/>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425"/>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74B"/>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72E"/>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97463"/>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1B47"/>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60C4"/>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052"/>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D7E"/>
    <w:rsid w:val="00C11E19"/>
    <w:rsid w:val="00C11E94"/>
    <w:rsid w:val="00C13CB6"/>
    <w:rsid w:val="00C14372"/>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03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66A"/>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B6F63"/>
    <w:rsid w:val="00CC14DB"/>
    <w:rsid w:val="00CC3F5A"/>
    <w:rsid w:val="00CC4496"/>
    <w:rsid w:val="00CC568C"/>
    <w:rsid w:val="00CC5898"/>
    <w:rsid w:val="00CC62B5"/>
    <w:rsid w:val="00CC774C"/>
    <w:rsid w:val="00CD0CE8"/>
    <w:rsid w:val="00CD19DA"/>
    <w:rsid w:val="00CD1B48"/>
    <w:rsid w:val="00CD34D0"/>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D8F"/>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B79"/>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35E"/>
    <w:rsid w:val="00D8496C"/>
    <w:rsid w:val="00D84EA1"/>
    <w:rsid w:val="00D850E5"/>
    <w:rsid w:val="00D85163"/>
    <w:rsid w:val="00D90000"/>
    <w:rsid w:val="00D92D2D"/>
    <w:rsid w:val="00D944B7"/>
    <w:rsid w:val="00D94DEE"/>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2CC2"/>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AA9"/>
    <w:rsid w:val="00E56A5C"/>
    <w:rsid w:val="00E56F30"/>
    <w:rsid w:val="00E602CD"/>
    <w:rsid w:val="00E6039E"/>
    <w:rsid w:val="00E6049C"/>
    <w:rsid w:val="00E61558"/>
    <w:rsid w:val="00E62EC7"/>
    <w:rsid w:val="00E638F2"/>
    <w:rsid w:val="00E6441C"/>
    <w:rsid w:val="00E64BB9"/>
    <w:rsid w:val="00E65D21"/>
    <w:rsid w:val="00E65EE7"/>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845"/>
    <w:rsid w:val="00EC5ADC"/>
    <w:rsid w:val="00EC73B5"/>
    <w:rsid w:val="00EC750F"/>
    <w:rsid w:val="00EC7D8F"/>
    <w:rsid w:val="00ED08A9"/>
    <w:rsid w:val="00ED0E8F"/>
    <w:rsid w:val="00ED272C"/>
    <w:rsid w:val="00ED2850"/>
    <w:rsid w:val="00ED3275"/>
    <w:rsid w:val="00ED3FB3"/>
    <w:rsid w:val="00ED4DD1"/>
    <w:rsid w:val="00ED5A28"/>
    <w:rsid w:val="00ED7008"/>
    <w:rsid w:val="00ED75C2"/>
    <w:rsid w:val="00ED7993"/>
    <w:rsid w:val="00EE0C4E"/>
    <w:rsid w:val="00EE2171"/>
    <w:rsid w:val="00EE2535"/>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BCF"/>
    <w:rsid w:val="00F42D0A"/>
    <w:rsid w:val="00F44ADF"/>
    <w:rsid w:val="00F462F9"/>
    <w:rsid w:val="00F47761"/>
    <w:rsid w:val="00F50001"/>
    <w:rsid w:val="00F547BD"/>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554"/>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E1440-0182-47B0-8EDF-E0F0D615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3</cp:revision>
  <cp:lastPrinted>2020-05-01T20:33:00Z</cp:lastPrinted>
  <dcterms:created xsi:type="dcterms:W3CDTF">2020-05-01T20:50:00Z</dcterms:created>
  <dcterms:modified xsi:type="dcterms:W3CDTF">2020-05-01T20:51:00Z</dcterms:modified>
</cp:coreProperties>
</file>